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0C1" w:rsidRPr="00B513E7" w:rsidRDefault="003C40C1" w:rsidP="003C40C1">
      <w:pPr>
        <w:spacing w:after="0" w:line="240" w:lineRule="auto"/>
        <w:jc w:val="center"/>
        <w:rPr>
          <w:rFonts w:ascii="Times New Roman" w:hAnsi="Times New Roman" w:cs="Times New Roman"/>
          <w:lang w:val="ru-RU"/>
        </w:rPr>
      </w:pPr>
      <w:r w:rsidRPr="00B513E7">
        <w:rPr>
          <w:rFonts w:ascii="Times New Roman" w:hAnsi="Times New Roman" w:cs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7D6679" w:rsidRPr="00B75631" w:rsidRDefault="007D6679" w:rsidP="007D6679">
      <w:pPr>
        <w:spacing w:after="0" w:line="408" w:lineRule="auto"/>
        <w:ind w:left="120"/>
        <w:jc w:val="center"/>
        <w:rPr>
          <w:lang w:val="ru-RU"/>
        </w:rPr>
      </w:pPr>
      <w:bookmarkStart w:id="0" w:name="b3de95a0-e130-48e2-a18c-e3421c12e8af"/>
      <w:r w:rsidRPr="00B7563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0"/>
      <w:r w:rsidRPr="00B7563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7D6679" w:rsidRPr="00B75631" w:rsidRDefault="007D6679" w:rsidP="007D6679">
      <w:pPr>
        <w:spacing w:after="0" w:line="408" w:lineRule="auto"/>
        <w:ind w:left="120"/>
        <w:jc w:val="center"/>
        <w:rPr>
          <w:lang w:val="ru-RU"/>
        </w:rPr>
      </w:pPr>
      <w:bookmarkStart w:id="1" w:name="b87bf85c-5ffc-4767-ae37-927ac69312d3"/>
      <w:r w:rsidRPr="00B75631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Алексеевского района</w:t>
      </w:r>
      <w:bookmarkEnd w:id="1"/>
    </w:p>
    <w:p w:rsidR="007D6679" w:rsidRPr="00B75631" w:rsidRDefault="007D6679" w:rsidP="007D6679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МБОУ Сахаровская О</w:t>
      </w:r>
      <w:r w:rsidRPr="00B75631">
        <w:rPr>
          <w:rFonts w:ascii="Times New Roman" w:hAnsi="Times New Roman"/>
          <w:b/>
          <w:color w:val="000000"/>
          <w:sz w:val="28"/>
          <w:lang w:val="ru-RU"/>
        </w:rPr>
        <w:t>ОШ</w:t>
      </w:r>
    </w:p>
    <w:p w:rsidR="007D6679" w:rsidRPr="00B75631" w:rsidRDefault="007D6679" w:rsidP="007D6679">
      <w:pPr>
        <w:spacing w:after="0"/>
        <w:ind w:left="120"/>
        <w:rPr>
          <w:lang w:val="ru-RU"/>
        </w:rPr>
      </w:pPr>
    </w:p>
    <w:p w:rsidR="007D6679" w:rsidRPr="00B75631" w:rsidRDefault="007D6679" w:rsidP="007D6679">
      <w:pPr>
        <w:spacing w:after="0"/>
        <w:ind w:left="120"/>
        <w:rPr>
          <w:lang w:val="ru-RU"/>
        </w:rPr>
      </w:pPr>
    </w:p>
    <w:p w:rsidR="007D6679" w:rsidRPr="00B75631" w:rsidRDefault="007D6679" w:rsidP="007D6679">
      <w:pPr>
        <w:spacing w:after="0"/>
        <w:ind w:left="120"/>
        <w:rPr>
          <w:lang w:val="ru-RU"/>
        </w:rPr>
      </w:pPr>
    </w:p>
    <w:p w:rsidR="007D6679" w:rsidRPr="00B75631" w:rsidRDefault="007D6679" w:rsidP="007D6679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7D6679" w:rsidRPr="007D6679" w:rsidTr="00D978B5">
        <w:tc>
          <w:tcPr>
            <w:tcW w:w="3114" w:type="dxa"/>
          </w:tcPr>
          <w:p w:rsidR="007D6679" w:rsidRPr="0040209D" w:rsidRDefault="007D6679" w:rsidP="00D978B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учителей предметников основной школы</w:t>
            </w:r>
          </w:p>
          <w:p w:rsidR="007D6679" w:rsidRDefault="007D6679" w:rsidP="00D978B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Былинцева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Н. М.</w:t>
            </w:r>
          </w:p>
          <w:p w:rsidR="007D6679" w:rsidRDefault="007D6679" w:rsidP="00D97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B7563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D6679" w:rsidRPr="0040209D" w:rsidRDefault="007D6679" w:rsidP="00D978B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D6679" w:rsidRPr="0040209D" w:rsidRDefault="007D6679" w:rsidP="00D978B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 МБОУ "Сахаровская ООШ"</w:t>
            </w:r>
          </w:p>
          <w:p w:rsidR="007D6679" w:rsidRDefault="007D6679" w:rsidP="00D978B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Галявеева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 С.</w:t>
            </w:r>
          </w:p>
          <w:p w:rsidR="007D6679" w:rsidRDefault="007D6679" w:rsidP="00D97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7D6679" w:rsidRPr="0040209D" w:rsidRDefault="007D6679" w:rsidP="00D978B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7D6679" w:rsidRDefault="007D6679" w:rsidP="00D978B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"Сахаровская ООШ"</w:t>
            </w:r>
          </w:p>
          <w:p w:rsidR="007D6679" w:rsidRDefault="007D6679" w:rsidP="00D978B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7D6679" w:rsidRPr="008944ED" w:rsidRDefault="007D6679" w:rsidP="00D978B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Чилибьев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Т. А.</w:t>
            </w:r>
          </w:p>
          <w:p w:rsidR="007D6679" w:rsidRDefault="007D6679" w:rsidP="00D978B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№71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7D6679" w:rsidRPr="0040209D" w:rsidRDefault="007D6679" w:rsidP="00D978B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C40C1" w:rsidRPr="00B513E7" w:rsidRDefault="003C40C1" w:rsidP="003C40C1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 w:rsidRPr="00B513E7">
        <w:rPr>
          <w:rFonts w:ascii="Times New Roman" w:hAnsi="Times New Roman" w:cs="Times New Roman"/>
          <w:b/>
          <w:color w:val="000000"/>
          <w:sz w:val="28"/>
          <w:lang w:val="ru-RU"/>
        </w:rPr>
        <w:t>РАБОЧАЯ ПРОГРАММА</w:t>
      </w:r>
    </w:p>
    <w:p w:rsidR="003C40C1" w:rsidRPr="00B513E7" w:rsidRDefault="003C40C1" w:rsidP="003C40C1">
      <w:pPr>
        <w:spacing w:after="0" w:line="408" w:lineRule="auto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Default="003C40C1" w:rsidP="003C40C1">
      <w:pPr>
        <w:spacing w:after="0" w:line="408" w:lineRule="auto"/>
        <w:ind w:left="12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учебного предмета </w:t>
      </w:r>
      <w:r w:rsidRPr="00E83226">
        <w:rPr>
          <w:rFonts w:ascii="Times New Roman" w:hAnsi="Times New Roman" w:cs="Times New Roman"/>
          <w:b/>
          <w:color w:val="000000"/>
          <w:sz w:val="28"/>
          <w:lang w:val="ru-RU"/>
        </w:rPr>
        <w:t>«</w:t>
      </w:r>
      <w:r w:rsidRPr="00E8322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Государственный (татарский) язык </w:t>
      </w:r>
    </w:p>
    <w:p w:rsidR="003C40C1" w:rsidRDefault="003C40C1" w:rsidP="003C40C1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E83226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Республики Татарстан</w:t>
      </w:r>
      <w:r w:rsidRPr="00E83226">
        <w:rPr>
          <w:rFonts w:ascii="Times New Roman" w:hAnsi="Times New Roman" w:cs="Times New Roman"/>
          <w:b/>
          <w:color w:val="000000"/>
          <w:sz w:val="28"/>
          <w:lang w:val="ru-RU"/>
        </w:rPr>
        <w:t>»</w:t>
      </w:r>
    </w:p>
    <w:p w:rsidR="00E43AFF" w:rsidRPr="00B513E7" w:rsidRDefault="00E43AFF" w:rsidP="003C40C1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 w:line="408" w:lineRule="auto"/>
        <w:ind w:left="120"/>
        <w:jc w:val="center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color w:val="000000"/>
          <w:sz w:val="28"/>
          <w:lang w:val="ru-RU"/>
        </w:rPr>
        <w:t>для обучающихся 1 – 4</w:t>
      </w:r>
      <w:r w:rsidRPr="00B513E7">
        <w:rPr>
          <w:rFonts w:ascii="Times New Roman" w:hAnsi="Times New Roman" w:cs="Times New Roman"/>
          <w:color w:val="000000"/>
          <w:sz w:val="28"/>
          <w:lang w:val="ru-RU"/>
        </w:rPr>
        <w:t xml:space="preserve"> классов </w:t>
      </w: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ind w:left="120"/>
        <w:jc w:val="center"/>
        <w:rPr>
          <w:rFonts w:ascii="Times New Roman" w:hAnsi="Times New Roman" w:cs="Times New Roman"/>
          <w:lang w:val="ru-RU"/>
        </w:rPr>
      </w:pPr>
    </w:p>
    <w:p w:rsidR="003C40C1" w:rsidRPr="00B513E7" w:rsidRDefault="003C40C1" w:rsidP="003C40C1">
      <w:pPr>
        <w:spacing w:after="0"/>
        <w:rPr>
          <w:rFonts w:ascii="Times New Roman" w:hAnsi="Times New Roman" w:cs="Times New Roman"/>
          <w:lang w:val="ru-RU"/>
        </w:rPr>
      </w:pPr>
    </w:p>
    <w:p w:rsidR="003C40C1" w:rsidRPr="005647CB" w:rsidRDefault="007D6679" w:rsidP="003C40C1">
      <w:pPr>
        <w:spacing w:after="0"/>
        <w:ind w:left="120"/>
        <w:jc w:val="center"/>
        <w:rPr>
          <w:rFonts w:ascii="Times New Roman" w:hAnsi="Times New Roman" w:cs="Times New Roman"/>
          <w:sz w:val="28"/>
          <w:lang w:val="ru-RU"/>
        </w:rPr>
      </w:pPr>
      <w:r>
        <w:rPr>
          <w:rFonts w:ascii="Times New Roman" w:hAnsi="Times New Roman" w:cs="Times New Roman"/>
          <w:sz w:val="28"/>
          <w:lang w:val="ru-RU"/>
        </w:rPr>
        <w:t xml:space="preserve">с. </w:t>
      </w:r>
      <w:proofErr w:type="spellStart"/>
      <w:proofErr w:type="gramStart"/>
      <w:r>
        <w:rPr>
          <w:rFonts w:ascii="Times New Roman" w:hAnsi="Times New Roman" w:cs="Times New Roman"/>
          <w:sz w:val="28"/>
          <w:lang w:val="ru-RU"/>
        </w:rPr>
        <w:t>Сахаровка</w:t>
      </w:r>
      <w:proofErr w:type="spellEnd"/>
      <w:r>
        <w:rPr>
          <w:rFonts w:ascii="Times New Roman" w:hAnsi="Times New Roman" w:cs="Times New Roman"/>
          <w:sz w:val="28"/>
          <w:lang w:val="ru-RU"/>
        </w:rPr>
        <w:t xml:space="preserve"> </w:t>
      </w:r>
      <w:r w:rsidR="003C40C1" w:rsidRPr="005647CB">
        <w:rPr>
          <w:rFonts w:ascii="Times New Roman" w:hAnsi="Times New Roman" w:cs="Times New Roman"/>
          <w:sz w:val="28"/>
          <w:lang w:val="ru-RU"/>
        </w:rPr>
        <w:t xml:space="preserve"> 2023</w:t>
      </w:r>
      <w:proofErr w:type="gramEnd"/>
    </w:p>
    <w:p w:rsidR="008548F5" w:rsidRDefault="008548F5">
      <w:pPr>
        <w:rPr>
          <w:lang w:val="ru-RU"/>
        </w:rPr>
      </w:pPr>
    </w:p>
    <w:p w:rsidR="003C40C1" w:rsidRDefault="003C40C1">
      <w:pPr>
        <w:rPr>
          <w:lang w:val="ru-RU"/>
        </w:rPr>
      </w:pPr>
    </w:p>
    <w:p w:rsidR="003C40C1" w:rsidRDefault="003C40C1">
      <w:pPr>
        <w:rPr>
          <w:lang w:val="ru-RU"/>
        </w:rPr>
      </w:pPr>
    </w:p>
    <w:p w:rsidR="003C40C1" w:rsidRDefault="003C40C1">
      <w:pPr>
        <w:rPr>
          <w:lang w:val="ru-RU"/>
        </w:rPr>
      </w:pPr>
    </w:p>
    <w:p w:rsidR="003C40C1" w:rsidRDefault="003C40C1" w:rsidP="003C40C1">
      <w:pPr>
        <w:spacing w:after="0" w:line="264" w:lineRule="auto"/>
        <w:ind w:left="120"/>
        <w:jc w:val="center"/>
        <w:rPr>
          <w:rFonts w:ascii="Times New Roman" w:hAnsi="Times New Roman" w:cs="Times New Roman"/>
          <w:b/>
          <w:color w:val="000000"/>
          <w:sz w:val="28"/>
          <w:lang w:val="ru-RU"/>
        </w:rPr>
      </w:pPr>
      <w:r w:rsidRPr="00B513E7">
        <w:rPr>
          <w:rFonts w:ascii="Times New Roman" w:hAnsi="Times New Roman" w:cs="Times New Roman"/>
          <w:b/>
          <w:color w:val="000000"/>
          <w:sz w:val="28"/>
          <w:lang w:val="ru-RU"/>
        </w:rPr>
        <w:t>ПОЯСНИТЕЛЬНАЯ ЗАПИСКА</w:t>
      </w:r>
    </w:p>
    <w:p w:rsidR="003C40C1" w:rsidRDefault="003C40C1">
      <w:pPr>
        <w:rPr>
          <w:lang w:val="ru-RU"/>
        </w:rPr>
      </w:pP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C40C1">
        <w:rPr>
          <w:rFonts w:ascii="Times New Roman" w:hAnsi="Times New Roman"/>
          <w:sz w:val="28"/>
          <w:szCs w:val="28"/>
          <w:lang w:val="ru-RU"/>
        </w:rPr>
        <w:t>Программа по государственному (татарскому) языку разработана с целью оказания методической помощи учителю в создании рабочей программы по учебному предмету.</w:t>
      </w:r>
    </w:p>
    <w:p w:rsidR="003C40C1" w:rsidRPr="003C40C1" w:rsidRDefault="003C40C1" w:rsidP="003C40C1">
      <w:pPr>
        <w:tabs>
          <w:tab w:val="left" w:pos="1134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C40C1">
        <w:rPr>
          <w:rFonts w:ascii="Times New Roman" w:hAnsi="Times New Roman"/>
          <w:sz w:val="28"/>
          <w:szCs w:val="28"/>
          <w:lang w:val="ru-RU"/>
        </w:rPr>
        <w:t xml:space="preserve">Программа по государственному (татарскому) языку основана на концентрическом принципе. В процессе </w:t>
      </w:r>
      <w:proofErr w:type="gramStart"/>
      <w:r w:rsidRPr="003C40C1">
        <w:rPr>
          <w:rFonts w:ascii="Times New Roman" w:hAnsi="Times New Roman"/>
          <w:sz w:val="28"/>
          <w:szCs w:val="28"/>
          <w:lang w:val="ru-RU"/>
        </w:rPr>
        <w:t>обучения</w:t>
      </w:r>
      <w:proofErr w:type="gramEnd"/>
      <w:r w:rsidRPr="003C40C1">
        <w:rPr>
          <w:rFonts w:ascii="Times New Roman" w:hAnsi="Times New Roman"/>
          <w:sz w:val="28"/>
          <w:szCs w:val="28"/>
          <w:lang w:val="ru-RU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 В каждом классе даются новые элементы содержания и новые требования к коммуникативным умениям обучающихся.</w:t>
      </w: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F6DAC">
        <w:rPr>
          <w:rFonts w:ascii="Times New Roman" w:hAnsi="Times New Roman"/>
          <w:sz w:val="28"/>
          <w:szCs w:val="28"/>
        </w:rPr>
        <w:t> </w:t>
      </w:r>
      <w:r w:rsidRPr="003C40C1">
        <w:rPr>
          <w:rFonts w:ascii="Times New Roman" w:hAnsi="Times New Roman"/>
          <w:sz w:val="28"/>
          <w:szCs w:val="28"/>
          <w:lang w:val="ru-RU"/>
        </w:rPr>
        <w:t>В содержании программы по государственному (татарскому) языку выделяются следующие содержательные линии: мир моего «Я», мир моих увлечений, мир вокруг меня, моя Родина.</w:t>
      </w: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Изучение </w:t>
      </w:r>
      <w:r w:rsidRPr="003C40C1">
        <w:rPr>
          <w:rFonts w:ascii="Times New Roman" w:hAnsi="Times New Roman"/>
          <w:sz w:val="28"/>
          <w:szCs w:val="28"/>
          <w:lang w:val="ru-RU"/>
        </w:rPr>
        <w:t>государственного (татарского)</w:t>
      </w:r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 языка направлено на достижение следующих целей: </w:t>
      </w: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C40C1">
        <w:rPr>
          <w:rFonts w:ascii="Times New Roman" w:hAnsi="Times New Roman"/>
          <w:sz w:val="28"/>
          <w:szCs w:val="28"/>
          <w:lang w:val="ru-RU"/>
        </w:rPr>
        <w:t>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взаимодействия;</w:t>
      </w: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формирование чувства патриотизма и гордости за свой край, свою страну; </w:t>
      </w:r>
      <w:r w:rsidRPr="003C40C1">
        <w:rPr>
          <w:rFonts w:ascii="Times New Roman" w:hAnsi="Times New Roman"/>
          <w:sz w:val="28"/>
          <w:szCs w:val="28"/>
          <w:lang w:val="ru-RU"/>
        </w:rPr>
        <w:t>развитие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личности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обучающегося,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его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мыслительных,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познавательных,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коммуникативных способностей,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формирование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универсальных</w:t>
      </w:r>
      <w:r w:rsidRPr="003C40C1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3C40C1">
        <w:rPr>
          <w:rFonts w:ascii="Times New Roman" w:hAnsi="Times New Roman"/>
          <w:sz w:val="28"/>
          <w:szCs w:val="28"/>
          <w:lang w:val="ru-RU"/>
        </w:rPr>
        <w:t>учебных действий.</w:t>
      </w:r>
    </w:p>
    <w:p w:rsidR="003C40C1" w:rsidRPr="003C40C1" w:rsidRDefault="003C40C1" w:rsidP="003C40C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 Общее число часов, рекомендованных для изучения государств</w:t>
      </w:r>
      <w:r w:rsidR="00E42CF1">
        <w:rPr>
          <w:rFonts w:ascii="Times New Roman" w:eastAsia="Times New Roman" w:hAnsi="Times New Roman"/>
          <w:sz w:val="28"/>
          <w:szCs w:val="28"/>
          <w:lang w:val="ru-RU"/>
        </w:rPr>
        <w:t>енного (татарского) языка, – 406 часов</w:t>
      </w:r>
      <w:bookmarkStart w:id="2" w:name="_GoBack"/>
      <w:bookmarkEnd w:id="2"/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: в 1 классе – 66 часов (2 </w:t>
      </w:r>
      <w:r>
        <w:rPr>
          <w:rFonts w:ascii="Times New Roman" w:eastAsia="Times New Roman" w:hAnsi="Times New Roman"/>
          <w:sz w:val="28"/>
          <w:szCs w:val="28"/>
          <w:lang w:val="ru-RU"/>
        </w:rPr>
        <w:t>час</w:t>
      </w:r>
      <w:r w:rsidR="003B3009">
        <w:rPr>
          <w:rFonts w:ascii="Times New Roman" w:eastAsia="Times New Roman" w:hAnsi="Times New Roman"/>
          <w:sz w:val="28"/>
          <w:szCs w:val="28"/>
          <w:lang w:val="ru-RU"/>
        </w:rPr>
        <w:t>а</w:t>
      </w:r>
      <w:r>
        <w:rPr>
          <w:rFonts w:ascii="Times New Roman" w:eastAsia="Times New Roman" w:hAnsi="Times New Roman"/>
          <w:sz w:val="28"/>
          <w:szCs w:val="28"/>
          <w:lang w:val="ru-RU"/>
        </w:rPr>
        <w:t xml:space="preserve"> в </w:t>
      </w:r>
      <w:r w:rsidR="003B3009">
        <w:rPr>
          <w:rFonts w:ascii="Times New Roman" w:eastAsia="Times New Roman" w:hAnsi="Times New Roman"/>
          <w:sz w:val="28"/>
          <w:szCs w:val="28"/>
          <w:lang w:val="ru-RU"/>
        </w:rPr>
        <w:t xml:space="preserve">неделю), во 2 </w:t>
      </w:r>
      <w:r w:rsidR="00E42CF1">
        <w:rPr>
          <w:rFonts w:ascii="Times New Roman" w:eastAsia="Times New Roman" w:hAnsi="Times New Roman"/>
          <w:sz w:val="28"/>
          <w:szCs w:val="28"/>
          <w:lang w:val="ru-RU"/>
        </w:rPr>
        <w:lastRenderedPageBreak/>
        <w:t>классе – 102</w:t>
      </w:r>
      <w:r w:rsidR="003B3009">
        <w:rPr>
          <w:rFonts w:ascii="Times New Roman" w:eastAsia="Times New Roman" w:hAnsi="Times New Roman"/>
          <w:sz w:val="28"/>
          <w:szCs w:val="28"/>
          <w:lang w:val="ru-RU"/>
        </w:rPr>
        <w:t xml:space="preserve"> </w:t>
      </w:r>
      <w:r w:rsidR="00E42CF1">
        <w:rPr>
          <w:rFonts w:ascii="Times New Roman" w:eastAsia="Times New Roman" w:hAnsi="Times New Roman"/>
          <w:sz w:val="28"/>
          <w:szCs w:val="28"/>
          <w:lang w:val="ru-RU"/>
        </w:rPr>
        <w:t>часа (3</w:t>
      </w:r>
      <w:r w:rsidRPr="003C40C1">
        <w:rPr>
          <w:rFonts w:ascii="Times New Roman" w:eastAsia="Times New Roman" w:hAnsi="Times New Roman"/>
          <w:sz w:val="28"/>
          <w:szCs w:val="28"/>
          <w:lang w:val="ru-RU"/>
        </w:rPr>
        <w:t xml:space="preserve"> часа в неделю), в 3 классе – 102 часа (3 часа в неделю), в 4 классе – 102 часа (3 часа в неделю).</w:t>
      </w:r>
    </w:p>
    <w:p w:rsidR="003C40C1" w:rsidRDefault="003C40C1">
      <w:pPr>
        <w:rPr>
          <w:lang w:val="ru-RU"/>
        </w:rPr>
      </w:pPr>
    </w:p>
    <w:p w:rsidR="003C40C1" w:rsidRPr="0069418C" w:rsidRDefault="003C40C1" w:rsidP="003C40C1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  <w:r w:rsidRPr="0069418C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СОДЕРЖАНИЕ ОБУЧЕНИЯ </w:t>
      </w:r>
    </w:p>
    <w:p w:rsidR="003C40C1" w:rsidRDefault="003C40C1" w:rsidP="003C40C1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  <w:r>
        <w:rPr>
          <w:rFonts w:ascii="Times New Roman" w:hAnsi="Times New Roman" w:cs="Times New Roman"/>
          <w:b/>
          <w:color w:val="000000"/>
          <w:sz w:val="28"/>
          <w:lang w:val="ru-RU"/>
        </w:rPr>
        <w:t>1</w:t>
      </w:r>
      <w:r w:rsidRPr="0069418C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КЛАСС</w:t>
      </w:r>
    </w:p>
    <w:p w:rsidR="00AC2B7C" w:rsidRPr="00AC2B7C" w:rsidRDefault="00CA064A" w:rsidP="00AC2B7C">
      <w:pPr>
        <w:spacing w:after="0" w:line="35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="00AC2B7C" w:rsidRPr="00AC2B7C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>Тематическое содержание речи.</w:t>
      </w:r>
    </w:p>
    <w:p w:rsidR="00AC2B7C" w:rsidRPr="0069418C" w:rsidRDefault="00AC2B7C" w:rsidP="003C40C1">
      <w:pPr>
        <w:spacing w:after="0"/>
        <w:ind w:left="120"/>
        <w:jc w:val="both"/>
        <w:rPr>
          <w:rFonts w:ascii="Times New Roman" w:hAnsi="Times New Roman" w:cs="Times New Roman"/>
          <w:b/>
          <w:color w:val="000000"/>
          <w:sz w:val="28"/>
          <w:lang w:val="ru-RU"/>
        </w:rPr>
      </w:pPr>
    </w:p>
    <w:p w:rsidR="00AC2B7C" w:rsidRPr="00AC2B7C" w:rsidRDefault="00AC2B7C" w:rsidP="00AC2B7C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CA064A">
        <w:rPr>
          <w:rFonts w:ascii="Times New Roman" w:hAnsi="Times New Roman"/>
          <w:bCs/>
          <w:sz w:val="28"/>
          <w:szCs w:val="28"/>
          <w:lang w:val="ru-RU"/>
        </w:rPr>
        <w:t xml:space="preserve">         </w:t>
      </w:r>
      <w:r w:rsidRPr="00AC2B7C">
        <w:rPr>
          <w:rFonts w:ascii="Times New Roman" w:hAnsi="Times New Roman"/>
          <w:b/>
          <w:bCs/>
          <w:sz w:val="28"/>
          <w:szCs w:val="28"/>
          <w:lang w:val="ru-RU"/>
        </w:rPr>
        <w:t>Мир моего «Я»: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давайте познакомимся. Я и моя семья.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Здоровье.</w:t>
      </w:r>
    </w:p>
    <w:p w:rsidR="00AC2B7C" w:rsidRPr="00AC2B7C" w:rsidRDefault="00AC2B7C" w:rsidP="00AC2B7C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="00CA064A">
        <w:rPr>
          <w:rFonts w:ascii="Times New Roman" w:hAnsi="Times New Roman"/>
          <w:bCs/>
          <w:sz w:val="28"/>
          <w:szCs w:val="28"/>
          <w:lang w:val="tt-RU"/>
        </w:rPr>
        <w:t xml:space="preserve">         </w:t>
      </w:r>
      <w:r w:rsidRPr="00AC2B7C">
        <w:rPr>
          <w:rFonts w:ascii="Times New Roman" w:hAnsi="Times New Roman"/>
          <w:b/>
          <w:bCs/>
          <w:sz w:val="28"/>
          <w:szCs w:val="28"/>
          <w:lang w:val="ru-RU"/>
        </w:rPr>
        <w:t>Мир моих увлечений: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любимые игрушки. Спорт. </w:t>
      </w:r>
    </w:p>
    <w:p w:rsidR="00AC2B7C" w:rsidRPr="00AC2B7C" w:rsidRDefault="00AC2B7C" w:rsidP="00AC2B7C">
      <w:pPr>
        <w:spacing w:after="0" w:line="360" w:lineRule="auto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2F6DAC">
        <w:rPr>
          <w:rFonts w:ascii="Times New Roman" w:hAnsi="Times New Roman"/>
          <w:bCs/>
          <w:sz w:val="28"/>
          <w:szCs w:val="28"/>
          <w:lang w:val="tt-RU"/>
        </w:rPr>
        <w:t> </w:t>
      </w:r>
      <w:r w:rsidR="00CA064A">
        <w:rPr>
          <w:rFonts w:ascii="Times New Roman" w:hAnsi="Times New Roman"/>
          <w:bCs/>
          <w:sz w:val="28"/>
          <w:szCs w:val="28"/>
          <w:lang w:val="tt-RU"/>
        </w:rPr>
        <w:t xml:space="preserve">          </w:t>
      </w:r>
      <w:r w:rsidRPr="00AC2B7C">
        <w:rPr>
          <w:rFonts w:ascii="Times New Roman" w:hAnsi="Times New Roman"/>
          <w:b/>
          <w:bCs/>
          <w:sz w:val="28"/>
          <w:szCs w:val="28"/>
          <w:lang w:val="ru-RU"/>
        </w:rPr>
        <w:t>Мир вокруг меня: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моя школа. В магазине.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Времена года (зима, лето).</w:t>
      </w:r>
    </w:p>
    <w:p w:rsidR="00AC2B7C" w:rsidRPr="00AC2B7C" w:rsidRDefault="00CA064A" w:rsidP="00AC2B7C">
      <w:pPr>
        <w:spacing w:after="0" w:line="360" w:lineRule="auto"/>
        <w:jc w:val="both"/>
        <w:rPr>
          <w:rFonts w:ascii="Times New Roman" w:eastAsia="Times New Roman" w:hAnsi="Times New Roman"/>
          <w:spacing w:val="-1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 xml:space="preserve">          </w:t>
      </w:r>
      <w:r w:rsidR="00AC2B7C" w:rsidRPr="00AC2B7C">
        <w:rPr>
          <w:rFonts w:ascii="Times New Roman" w:hAnsi="Times New Roman"/>
          <w:b/>
          <w:bCs/>
          <w:sz w:val="28"/>
          <w:szCs w:val="28"/>
          <w:lang w:val="ru-RU"/>
        </w:rPr>
        <w:t xml:space="preserve">Моя Родина: </w:t>
      </w:r>
      <w:r w:rsidR="00AC2B7C"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>столицы России и Татарстана.</w:t>
      </w:r>
      <w:r w:rsidR="00AC2B7C"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 </w:t>
      </w:r>
      <w:r w:rsidR="00AC2B7C"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>Наш город. Наше село.</w:t>
      </w:r>
      <w:r w:rsidR="00AC2B7C"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 </w:t>
      </w:r>
      <w:r w:rsidR="00AC2B7C" w:rsidRPr="00AC2B7C">
        <w:rPr>
          <w:rFonts w:ascii="Times New Roman" w:eastAsia="Times New Roman" w:hAnsi="Times New Roman"/>
          <w:spacing w:val="-1"/>
          <w:sz w:val="28"/>
          <w:szCs w:val="28"/>
          <w:lang w:val="ru-RU"/>
        </w:rPr>
        <w:t>Животный мир.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sz w:val="28"/>
          <w:szCs w:val="28"/>
          <w:lang w:val="ru-RU"/>
        </w:rPr>
        <w:t>Умения по видам речевой деятельности.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AC2B7C">
        <w:rPr>
          <w:rFonts w:ascii="Times New Roman" w:hAnsi="Times New Roman"/>
          <w:b/>
          <w:sz w:val="28"/>
          <w:szCs w:val="28"/>
          <w:lang w:val="tt-RU"/>
        </w:rPr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осприятие и понимание на слух: несложных высказываний, произносимых учителем на уроке;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восприятие и понимание утвердительных, вопросительных, отрицательных</w:t>
      </w:r>
      <w:r w:rsidRPr="002F6DAC">
        <w:rPr>
          <w:rFonts w:ascii="Times New Roman" w:hAnsi="Times New Roman"/>
          <w:b/>
          <w:bCs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предложений; </w:t>
      </w:r>
      <w:r w:rsidRPr="00AC2B7C">
        <w:rPr>
          <w:rFonts w:ascii="Times New Roman" w:hAnsi="Times New Roman"/>
          <w:sz w:val="28"/>
          <w:szCs w:val="28"/>
          <w:lang w:val="ru-RU"/>
        </w:rPr>
        <w:t>несложных адаптированных аутентичных текстов, содержащих отдельные незнакомые слова по изученным темам.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AC2B7C">
        <w:rPr>
          <w:rFonts w:ascii="Times New Roman" w:hAnsi="Times New Roman"/>
          <w:b/>
          <w:sz w:val="28"/>
          <w:szCs w:val="28"/>
          <w:lang w:val="tt-RU"/>
        </w:rPr>
        <w:t> Говорение.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sz w:val="28"/>
          <w:szCs w:val="28"/>
          <w:lang w:val="ru-RU"/>
        </w:rPr>
        <w:t>Диалогическая речь: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умение задавать вопросы по изученным темам и отвечать на них; составление диалога этикетного характера: приветствие, знакомство с собеседником, начало и завершение разговора; приглашение собеседника к совместной деятельности, вежливое согласие или несогласие на предложение собеседника.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F6DAC">
        <w:rPr>
          <w:rFonts w:ascii="Times New Roman" w:hAnsi="Times New Roman"/>
          <w:sz w:val="28"/>
          <w:szCs w:val="28"/>
        </w:rPr>
        <w:t> </w:t>
      </w:r>
      <w:r w:rsidRPr="00AC2B7C">
        <w:rPr>
          <w:rFonts w:ascii="Times New Roman" w:hAnsi="Times New Roman"/>
          <w:b/>
          <w:sz w:val="28"/>
          <w:szCs w:val="28"/>
          <w:lang w:val="ru-RU"/>
        </w:rPr>
        <w:t>Монологическая речь: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школе, покупках, </w:t>
      </w:r>
      <w:r w:rsidRPr="00AC2B7C">
        <w:rPr>
          <w:rFonts w:ascii="Times New Roman" w:hAnsi="Times New Roman"/>
          <w:sz w:val="28"/>
          <w:szCs w:val="28"/>
          <w:lang w:val="ru-RU"/>
        </w:rPr>
        <w:t>о любимой игрушке, временах года, о своем городе (селе).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iCs/>
          <w:sz w:val="28"/>
          <w:szCs w:val="28"/>
          <w:lang w:val="ru-RU"/>
        </w:rPr>
        <w:t>Смысловое чтение: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у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мение читать про себя несложные тексты с пониманием основного содержания или с пониманием запрашиваемой информации; умение соотносить графический образ слова с его звуковым </w:t>
      </w: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>образом; соблюдение орфоэпических и интонационных норм чтения. Тексты для чтения: ситуативные диалоги, учебные тексты, стихи.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iCs/>
          <w:sz w:val="28"/>
          <w:szCs w:val="28"/>
          <w:lang w:val="ru-RU"/>
        </w:rPr>
        <w:t>Письмо: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овладение техникой письма (написание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букв татарского </w:t>
      </w:r>
      <w:r w:rsidRPr="00AC2B7C">
        <w:rPr>
          <w:rFonts w:ascii="Times New Roman" w:hAnsi="Times New Roman"/>
          <w:sz w:val="28"/>
          <w:szCs w:val="28"/>
          <w:lang w:val="ru-RU"/>
        </w:rPr>
        <w:t>алфавит</w:t>
      </w:r>
      <w:r w:rsidRPr="002F6DAC">
        <w:rPr>
          <w:rFonts w:ascii="Times New Roman" w:hAnsi="Times New Roman"/>
          <w:sz w:val="28"/>
          <w:szCs w:val="28"/>
          <w:lang w:val="tt-RU"/>
        </w:rPr>
        <w:t>а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, специфичных татарских букв </w:t>
      </w:r>
      <w:r w:rsidRPr="002F6DAC">
        <w:rPr>
          <w:rFonts w:ascii="Times New Roman" w:hAnsi="Times New Roman"/>
          <w:sz w:val="28"/>
          <w:szCs w:val="28"/>
          <w:lang w:val="tt-RU"/>
        </w:rPr>
        <w:t>ә</w:t>
      </w:r>
      <w:r w:rsidRPr="00AC2B7C">
        <w:rPr>
          <w:rFonts w:ascii="Times New Roman" w:hAnsi="Times New Roman"/>
          <w:sz w:val="28"/>
          <w:szCs w:val="28"/>
          <w:lang w:val="ru-RU"/>
        </w:rPr>
        <w:t>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ө</w:t>
      </w:r>
      <w:r w:rsidRPr="00AC2B7C">
        <w:rPr>
          <w:rFonts w:ascii="Times New Roman" w:hAnsi="Times New Roman"/>
          <w:sz w:val="28"/>
          <w:szCs w:val="28"/>
          <w:lang w:val="ru-RU"/>
        </w:rPr>
        <w:t>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ү, җ, ң, һ;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буквосочетаний, слов);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вставка пропущенных букв в слово или слов в предложение; дописывание предложений в соответствии с решаемой учебной задачей.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sz w:val="28"/>
          <w:szCs w:val="28"/>
          <w:lang w:val="ru-RU"/>
        </w:rPr>
        <w:t>Языковые знания и навыки.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AC2B7C">
        <w:rPr>
          <w:rFonts w:ascii="Times New Roman" w:hAnsi="Times New Roman"/>
          <w:b/>
          <w:iCs/>
          <w:sz w:val="28"/>
          <w:szCs w:val="28"/>
          <w:lang w:val="ru-RU"/>
        </w:rPr>
        <w:t>Фонетическая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правильное произношение г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ласных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и согласных звуков татарского языка</w:t>
      </w:r>
      <w:r w:rsidRPr="002F6DAC">
        <w:rPr>
          <w:rFonts w:ascii="Times New Roman" w:hAnsi="Times New Roman"/>
          <w:sz w:val="28"/>
          <w:szCs w:val="28"/>
          <w:lang w:val="tt-RU"/>
        </w:rPr>
        <w:t>;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т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вёрдых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и мягких гласных звуков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звонких и глухих согласных звуков; сопоставление гласных и согласных звуков татарского и русского языков; знаки транскрипции; слоги, перенос слов; словесное ударение;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интонация приветствия, прощания, обращения, просьбы, приказа;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AC2B7C" w:rsidRPr="00AC2B7C" w:rsidRDefault="00AC2B7C" w:rsidP="00AC2B7C">
      <w:pPr>
        <w:tabs>
          <w:tab w:val="left" w:pos="0"/>
          <w:tab w:val="left" w:pos="426"/>
          <w:tab w:val="left" w:pos="993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b/>
          <w:iCs/>
          <w:sz w:val="28"/>
          <w:szCs w:val="28"/>
          <w:lang w:val="ru-RU"/>
        </w:rPr>
        <w:t>Графика, орфография и пунктуация: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правописание татарских букв; </w:t>
      </w:r>
      <w:r w:rsidRPr="002F6DAC">
        <w:rPr>
          <w:rFonts w:ascii="Times New Roman" w:hAnsi="Times New Roman"/>
          <w:color w:val="000000"/>
          <w:sz w:val="28"/>
          <w:szCs w:val="28"/>
          <w:lang w:val="tt-RU"/>
        </w:rPr>
        <w:t xml:space="preserve">правильное написание изученных слов; </w:t>
      </w:r>
      <w:r w:rsidRPr="00AC2B7C">
        <w:rPr>
          <w:rFonts w:ascii="Times New Roman" w:hAnsi="Times New Roman"/>
          <w:sz w:val="28"/>
          <w:szCs w:val="28"/>
          <w:lang w:val="ru-RU"/>
        </w:rPr>
        <w:t>Прописная буква в начале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предложения и в именах собственных; знаки препинания в конце предложения (точка,</w:t>
      </w:r>
      <w:r w:rsidRPr="00AC2B7C">
        <w:rPr>
          <w:rFonts w:ascii="Times New Roman" w:hAnsi="Times New Roman"/>
          <w:spacing w:val="-2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вопросительный знак).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Лексическая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распознавание и употребление в устной и письменной речи не менее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100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1 класса;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заимствованных слов. 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i/>
          <w:iCs/>
          <w:sz w:val="28"/>
          <w:szCs w:val="28"/>
          <w:lang w:val="tt-RU"/>
        </w:rPr>
      </w:pPr>
      <w:r w:rsidRPr="00CA064A">
        <w:rPr>
          <w:rFonts w:ascii="Times New Roman" w:hAnsi="Times New Roman"/>
          <w:b/>
          <w:iCs/>
          <w:sz w:val="28"/>
          <w:szCs w:val="28"/>
        </w:rPr>
        <w:t> </w:t>
      </w:r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Грамматическая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AC2B7C">
        <w:rPr>
          <w:rFonts w:ascii="Times New Roman" w:hAnsi="Times New Roman"/>
          <w:sz w:val="28"/>
          <w:szCs w:val="28"/>
          <w:lang w:val="ru-RU"/>
        </w:rPr>
        <w:t>имена существительные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в единственном и множественном числах; имена существительные с аффиксами принадлежности 1, 2, 3 лица; вопросительные местоимения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«кем?», «нәрсә?», «кая?»,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кайда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?», «ничә?», «ничәнче?»,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нинди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?»,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нишли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?»;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имена прилагательные, обозначающие цвет; конструкция «имя прилагательное и </w:t>
      </w: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>имя существительное»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во множественном числе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(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яхшы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укучы</w:t>
      </w:r>
      <w:proofErr w:type="spellEnd"/>
      <w:r w:rsidRPr="002F6DAC">
        <w:rPr>
          <w:rFonts w:ascii="Times New Roman" w:hAnsi="Times New Roman"/>
          <w:iCs/>
          <w:sz w:val="28"/>
          <w:szCs w:val="28"/>
          <w:lang w:val="tt-RU"/>
        </w:rPr>
        <w:t>лар</w:t>
      </w:r>
      <w:r w:rsidRPr="002F6DAC">
        <w:rPr>
          <w:rFonts w:ascii="Times New Roman" w:hAnsi="Times New Roman"/>
          <w:sz w:val="28"/>
          <w:szCs w:val="28"/>
          <w:lang w:val="tt-RU"/>
        </w:rPr>
        <w:t>)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существительные в направительном и местно-временном падежах; </w:t>
      </w:r>
      <w:r w:rsidRPr="002F6DAC">
        <w:rPr>
          <w:rFonts w:ascii="Times New Roman" w:hAnsi="Times New Roman"/>
          <w:sz w:val="28"/>
          <w:szCs w:val="28"/>
          <w:lang w:val="tt-RU"/>
        </w:rPr>
        <w:t>количественные и порядковые</w:t>
      </w:r>
      <w:r w:rsidRPr="002F6DAC">
        <w:rPr>
          <w:rFonts w:ascii="Times New Roman" w:hAnsi="Times New Roman"/>
          <w:b/>
          <w:b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числительные (1–10); </w:t>
      </w:r>
      <w:r w:rsidRPr="00AC2B7C">
        <w:rPr>
          <w:rFonts w:ascii="Times New Roman" w:hAnsi="Times New Roman"/>
          <w:sz w:val="28"/>
          <w:szCs w:val="28"/>
          <w:lang w:val="ru-RU"/>
        </w:rPr>
        <w:t>конструкция «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числительное </w:t>
      </w:r>
      <w:r w:rsidRPr="00AC2B7C">
        <w:rPr>
          <w:rFonts w:ascii="Times New Roman" w:hAnsi="Times New Roman"/>
          <w:sz w:val="28"/>
          <w:szCs w:val="28"/>
          <w:lang w:val="ru-RU"/>
        </w:rPr>
        <w:t>и имя существительное»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единственном числе (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биш укучы</w:t>
      </w:r>
      <w:r w:rsidRPr="002F6DAC">
        <w:rPr>
          <w:rFonts w:ascii="Times New Roman" w:hAnsi="Times New Roman"/>
          <w:sz w:val="28"/>
          <w:szCs w:val="28"/>
          <w:lang w:val="tt-RU"/>
        </w:rPr>
        <w:t>)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личные местоимения в именительном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падеже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мин,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син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,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ул</w:t>
      </w:r>
      <w:proofErr w:type="spellEnd"/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в направительном падеже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миңа, сиңа, а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ң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а</w:t>
      </w:r>
      <w:r w:rsidRPr="00AC2B7C">
        <w:rPr>
          <w:rFonts w:ascii="Times New Roman" w:hAnsi="Times New Roman"/>
          <w:sz w:val="28"/>
          <w:szCs w:val="28"/>
          <w:lang w:val="ru-RU"/>
        </w:rPr>
        <w:t>;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притяжательном падеже минем, синең, аның; </w:t>
      </w:r>
      <w:r w:rsidRPr="00AC2B7C">
        <w:rPr>
          <w:rFonts w:ascii="Times New Roman" w:hAnsi="Times New Roman"/>
          <w:sz w:val="28"/>
          <w:szCs w:val="28"/>
          <w:lang w:val="ru-RU"/>
        </w:rPr>
        <w:t>указательное местоимение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бу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»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настоящего времени I, II, III </w:t>
      </w:r>
      <w:r w:rsidRPr="00AC2B7C">
        <w:rPr>
          <w:rFonts w:ascii="Times New Roman" w:hAnsi="Times New Roman"/>
          <w:sz w:val="28"/>
          <w:szCs w:val="28"/>
          <w:lang w:val="ru-RU"/>
        </w:rPr>
        <w:t>лица единственного числа в утвердительной форме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частицы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мы или -ме, түгел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; </w:t>
      </w:r>
      <w:r w:rsidRPr="00AC2B7C">
        <w:rPr>
          <w:rFonts w:ascii="Times New Roman" w:hAnsi="Times New Roman"/>
          <w:sz w:val="28"/>
          <w:szCs w:val="28"/>
          <w:lang w:val="ru-RU"/>
        </w:rPr>
        <w:t>послелог «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белән»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 именами существительными</w:t>
      </w:r>
      <w:r w:rsidRPr="002F6DAC">
        <w:rPr>
          <w:rFonts w:ascii="Times New Roman" w:hAnsi="Times New Roman"/>
          <w:sz w:val="28"/>
          <w:szCs w:val="28"/>
          <w:lang w:val="tt-RU"/>
        </w:rPr>
        <w:t>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bCs/>
          <w:sz w:val="28"/>
          <w:szCs w:val="28"/>
          <w:lang w:val="ru-RU"/>
        </w:rPr>
        <w:t>Социокультурные знания и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знание и использование элементарных социокультурных элементов речевого поведенческого этикета, принятых в татарском языке, в ситуациях общения (приветствие, прощание, знакомство, выражение благодарности, извинение); знание небольших произведений татарского детского фольклора (рифмовки, стихи, песенки), персонажей детских книг; знание названий родной страны, родного края и их столиц, городов на татарском языке.</w:t>
      </w:r>
    </w:p>
    <w:p w:rsid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bCs/>
          <w:sz w:val="28"/>
          <w:szCs w:val="28"/>
          <w:lang w:val="ru-RU"/>
        </w:rPr>
        <w:t>Компенсаторные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использование при чтении и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высказываний, ключевых слов, вопросов, иллюстраций.</w:t>
      </w:r>
    </w:p>
    <w:p w:rsidR="00CA064A" w:rsidRPr="00AC2B7C" w:rsidRDefault="00CA064A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C2B7C" w:rsidRPr="00CA064A" w:rsidRDefault="00CA064A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36"/>
          <w:szCs w:val="36"/>
          <w:lang w:val="ru-RU"/>
        </w:rPr>
      </w:pPr>
      <w:r w:rsidRPr="00CA064A">
        <w:rPr>
          <w:rFonts w:ascii="Times New Roman" w:hAnsi="Times New Roman"/>
          <w:b/>
          <w:bCs/>
          <w:sz w:val="36"/>
          <w:szCs w:val="36"/>
          <w:lang w:val="ru-RU"/>
        </w:rPr>
        <w:t>2 класс</w:t>
      </w:r>
    </w:p>
    <w:p w:rsidR="00AC2B7C" w:rsidRPr="00CA064A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bCs/>
          <w:iCs/>
          <w:sz w:val="28"/>
          <w:szCs w:val="28"/>
          <w:lang w:val="tt-RU"/>
        </w:rPr>
        <w:t>Тематическое содержание речи.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CA064A">
        <w:rPr>
          <w:rFonts w:ascii="Times New Roman" w:eastAsia="Times New Roman" w:hAnsi="Times New Roman"/>
          <w:b/>
          <w:bCs/>
          <w:spacing w:val="-1"/>
          <w:sz w:val="28"/>
          <w:szCs w:val="28"/>
          <w:lang w:val="ru-RU"/>
        </w:rPr>
        <w:t>Мир моего «Я»:</w:t>
      </w:r>
      <w:r w:rsidRPr="00AC2B7C">
        <w:rPr>
          <w:rFonts w:ascii="Times New Roman" w:eastAsia="Times New Roman" w:hAnsi="Times New Roman"/>
          <w:bCs/>
          <w:spacing w:val="-1"/>
          <w:sz w:val="28"/>
          <w:szCs w:val="28"/>
          <w:lang w:val="ru-RU"/>
        </w:rPr>
        <w:t xml:space="preserve"> </w:t>
      </w:r>
      <w:r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>Наша семья. Встреча гостей. Мы любим чистоту. Предметы личной гигиены.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bCs/>
          <w:sz w:val="28"/>
          <w:szCs w:val="28"/>
          <w:lang w:val="ru-RU"/>
        </w:rPr>
        <w:t>Мир моих увлечений: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Зимние и летние забавы. Спортивные игры.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bCs/>
          <w:sz w:val="28"/>
          <w:szCs w:val="28"/>
          <w:lang w:val="ru-RU"/>
        </w:rPr>
        <w:t>Мир вокруг меня: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Мы идем в школу. В магазине. В городе. В деревне. Транспорт. Времена года.</w:t>
      </w:r>
    </w:p>
    <w:p w:rsid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CA064A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Моя Родина: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Казань – столица Республики Татарстан.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Татарские национальные блюда.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Праздники.</w:t>
      </w:r>
    </w:p>
    <w:p w:rsidR="00CA064A" w:rsidRPr="002F6DAC" w:rsidRDefault="00CA064A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</w:p>
    <w:p w:rsidR="00AC2B7C" w:rsidRPr="00CA064A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sz w:val="28"/>
          <w:szCs w:val="28"/>
          <w:lang w:val="ru-RU"/>
        </w:rPr>
        <w:t>Умения по видам речевой деятельности.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proofErr w:type="spellStart"/>
      <w:r w:rsidRPr="00CA064A">
        <w:rPr>
          <w:rFonts w:ascii="Times New Roman" w:hAnsi="Times New Roman"/>
          <w:b/>
          <w:sz w:val="28"/>
          <w:szCs w:val="28"/>
          <w:lang w:val="ru-RU"/>
        </w:rPr>
        <w:t>Аудирование</w:t>
      </w:r>
      <w:proofErr w:type="spellEnd"/>
      <w:r w:rsidRPr="00CA064A">
        <w:rPr>
          <w:rFonts w:ascii="Times New Roman" w:hAnsi="Times New Roman"/>
          <w:b/>
          <w:sz w:val="28"/>
          <w:szCs w:val="28"/>
          <w:lang w:val="ru-RU"/>
        </w:rPr>
        <w:t>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понимание на слух речи учителя и других обучающихся и вербальная или невербальная реакция на услышанное;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восприятие на слух несложных адаптированных аутентичных текстов, содержащих отдельные незнакомые слова по изученным темам и понимание основного содержания или запрашиваемой информации с использованием иллюстраций; восприятие и понимание на слух несложных диалогических текстов по изученным темам.</w:t>
      </w:r>
    </w:p>
    <w:p w:rsidR="00AC2B7C" w:rsidRPr="00AC2B7C" w:rsidRDefault="00AC2B7C" w:rsidP="00AC2B7C">
      <w:pPr>
        <w:tabs>
          <w:tab w:val="left" w:pos="1134"/>
          <w:tab w:val="left" w:pos="1418"/>
        </w:tabs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 xml:space="preserve">Тексты для </w:t>
      </w:r>
      <w:proofErr w:type="spellStart"/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аудирования</w:t>
      </w:r>
      <w:proofErr w:type="spellEnd"/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диалоги в рамках тематического содержания речи; высказывания собеседников в ситуациях повседневного общения, аутентичные тексты.</w:t>
      </w:r>
    </w:p>
    <w:p w:rsidR="00AC2B7C" w:rsidRPr="00CA064A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CA064A">
        <w:rPr>
          <w:rFonts w:ascii="Times New Roman" w:hAnsi="Times New Roman"/>
          <w:b/>
          <w:sz w:val="28"/>
          <w:szCs w:val="28"/>
          <w:lang w:val="tt-RU"/>
        </w:rPr>
        <w:t>Говорение.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tt-RU"/>
        </w:rPr>
        <w:t>Диалогическая речь: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умение задавать вопросы по изученным темам и отвечать на них; ведение разных видов диалога (выражение просьбы, поздравление); приглашение собеседника к совместной деятельности, вежливое согласие или несогласие на предложение собеседника.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tt-RU"/>
        </w:rPr>
        <w:t>Монологическая речь: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составление небольшого высказывания в соответствии с учебной ситуацией в пределах программного языкового материала; составление небольшого рассказа о себе, членах семьи, школе, временах года, о своем городе (селе), праздниках, природе родного края;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воспроизв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>е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дение</w:t>
      </w:r>
      <w:proofErr w:type="spellEnd"/>
      <w:r w:rsidRPr="00AC2B7C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наизусть</w:t>
      </w:r>
      <w:r w:rsidRPr="00AC2B7C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стихов,</w:t>
      </w:r>
      <w:r w:rsidRPr="00AC2B7C">
        <w:rPr>
          <w:rFonts w:ascii="Times New Roman" w:hAnsi="Times New Roman"/>
          <w:spacing w:val="-6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-6"/>
          <w:sz w:val="28"/>
          <w:szCs w:val="28"/>
          <w:lang w:val="tt-RU"/>
        </w:rPr>
        <w:t>рифмовок</w:t>
      </w:r>
      <w:r w:rsidRPr="00AC2B7C">
        <w:rPr>
          <w:rFonts w:ascii="Times New Roman" w:hAnsi="Times New Roman"/>
          <w:sz w:val="28"/>
          <w:szCs w:val="28"/>
          <w:lang w:val="ru-RU"/>
        </w:rPr>
        <w:t>; описание картинок</w:t>
      </w:r>
      <w:r w:rsidRPr="002F6DAC">
        <w:rPr>
          <w:rFonts w:ascii="Times New Roman" w:hAnsi="Times New Roman"/>
          <w:spacing w:val="-1"/>
          <w:sz w:val="28"/>
          <w:szCs w:val="28"/>
          <w:lang w:val="tt-RU"/>
        </w:rPr>
        <w:t>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Смысловое чтение: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чтение вслух учебных текстов с соблюдением правил чтения и соответствующей интонацией; 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запрашиваемой информации; чтение текста с развитием навыков обобщения, </w:t>
      </w: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 xml:space="preserve">сравнения, логического мышления: выделять смысловые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вехи,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озаглавить части текста;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подбирать к плану из текста уточняющие предложения.</w:t>
      </w:r>
    </w:p>
    <w:p w:rsidR="00AC2B7C" w:rsidRPr="00AC2B7C" w:rsidRDefault="00AC2B7C" w:rsidP="00AC2B7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sz w:val="28"/>
          <w:szCs w:val="28"/>
          <w:lang w:val="ru-RU"/>
        </w:rPr>
        <w:t>Тексты для чтения: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ситуативные диалоги, короткие рассказы, стихи.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iCs/>
          <w:sz w:val="28"/>
          <w:szCs w:val="28"/>
          <w:lang w:val="ru-RU"/>
        </w:rPr>
        <w:t>Письмо: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правильное написание изученных слов; 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>списывание или выписывание слов на основе их группировки по фонетическим признакам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; дописывание предложений в соответствии с решаемой учебной задачей; </w:t>
      </w:r>
      <w:r w:rsidRPr="00AC2B7C">
        <w:rPr>
          <w:rFonts w:ascii="Times New Roman" w:hAnsi="Times New Roman"/>
          <w:sz w:val="28"/>
          <w:szCs w:val="28"/>
          <w:lang w:val="ru-RU"/>
        </w:rPr>
        <w:t>составление подписей к картинкам или их описание по данному образцу.</w:t>
      </w:r>
    </w:p>
    <w:p w:rsidR="00AC2B7C" w:rsidRPr="00CA064A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CA064A">
        <w:rPr>
          <w:rFonts w:ascii="Times New Roman" w:hAnsi="Times New Roman"/>
          <w:b/>
          <w:sz w:val="28"/>
          <w:szCs w:val="28"/>
          <w:lang w:val="ru-RU"/>
        </w:rPr>
        <w:t>Языковые знания и навыки.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E43AFF">
        <w:rPr>
          <w:rFonts w:ascii="Times New Roman" w:hAnsi="Times New Roman"/>
          <w:b/>
          <w:iCs/>
          <w:sz w:val="28"/>
          <w:szCs w:val="28"/>
          <w:lang w:val="ru-RU"/>
        </w:rPr>
        <w:t>Фонетическая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чередование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согласных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звуков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(к или г,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п или б); произношение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слов со специфичными согласными звуками </w:t>
      </w:r>
      <w:r w:rsidRPr="00AC2B7C">
        <w:rPr>
          <w:rFonts w:ascii="Times New Roman" w:hAnsi="Times New Roman"/>
          <w:sz w:val="28"/>
          <w:szCs w:val="28"/>
          <w:lang w:val="ru-RU"/>
        </w:rPr>
        <w:t>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къ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], 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гъ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], [</w:t>
      </w:r>
      <w:r w:rsidRPr="002F6DAC">
        <w:rPr>
          <w:rFonts w:ascii="Times New Roman" w:hAnsi="Times New Roman"/>
          <w:sz w:val="28"/>
          <w:szCs w:val="28"/>
        </w:rPr>
        <w:t>w</w:t>
      </w:r>
      <w:r w:rsidRPr="00AC2B7C">
        <w:rPr>
          <w:rFonts w:ascii="Times New Roman" w:hAnsi="Times New Roman"/>
          <w:sz w:val="28"/>
          <w:szCs w:val="28"/>
          <w:lang w:val="ru-RU"/>
        </w:rPr>
        <w:t>], [</w:t>
      </w:r>
      <w:r w:rsidRPr="002F6DAC">
        <w:rPr>
          <w:rFonts w:ascii="Times New Roman" w:hAnsi="Times New Roman"/>
          <w:sz w:val="28"/>
          <w:szCs w:val="28"/>
          <w:lang w:val="tt-RU"/>
        </w:rPr>
        <w:t>җ</w:t>
      </w:r>
      <w:r w:rsidRPr="00AC2B7C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ң</w:t>
      </w:r>
      <w:r w:rsidRPr="00AC2B7C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һ</w:t>
      </w:r>
      <w:r w:rsidRPr="00AC2B7C">
        <w:rPr>
          <w:rFonts w:ascii="Times New Roman" w:hAnsi="Times New Roman"/>
          <w:sz w:val="28"/>
          <w:szCs w:val="28"/>
          <w:lang w:val="ru-RU"/>
        </w:rPr>
        <w:t>]</w:t>
      </w:r>
      <w:r w:rsidRPr="002F6DAC">
        <w:rPr>
          <w:rFonts w:ascii="Times New Roman" w:hAnsi="Times New Roman"/>
          <w:sz w:val="28"/>
          <w:szCs w:val="28"/>
          <w:lang w:val="tt-RU"/>
        </w:rPr>
        <w:t>,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[</w:t>
      </w:r>
      <w:r w:rsidRPr="002F6DAC">
        <w:rPr>
          <w:rFonts w:ascii="Times New Roman" w:hAnsi="Times New Roman"/>
          <w:sz w:val="28"/>
          <w:szCs w:val="28"/>
          <w:lang w:val="tt-RU"/>
        </w:rPr>
        <w:t>ч</w:t>
      </w:r>
      <w:r w:rsidRPr="00AC2B7C">
        <w:rPr>
          <w:rFonts w:ascii="Times New Roman" w:hAnsi="Times New Roman"/>
          <w:sz w:val="28"/>
          <w:szCs w:val="28"/>
          <w:lang w:val="ru-RU"/>
        </w:rPr>
        <w:t>]; интонация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перечисления; интонация приветствия, прощания, обращения, поздравления, извинения, просьбы, приказа; особенности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словесного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ударения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вопросительных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местоимениях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iCs/>
          <w:sz w:val="28"/>
          <w:szCs w:val="28"/>
          <w:lang w:val="ru-RU"/>
        </w:rPr>
        <w:t>Графика, орфография и пунктуация: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Прописная буква в начале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предложения и в именах собственных;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слов; </w:t>
      </w:r>
      <w:r w:rsidRPr="00AC2B7C">
        <w:rPr>
          <w:rFonts w:ascii="Times New Roman" w:hAnsi="Times New Roman"/>
          <w:sz w:val="28"/>
          <w:szCs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iCs/>
          <w:sz w:val="28"/>
          <w:szCs w:val="28"/>
          <w:lang w:val="ru-RU"/>
        </w:rPr>
        <w:t>Лексическая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2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</w:t>
      </w:r>
      <w:r w:rsidRPr="00AC2B7C">
        <w:rPr>
          <w:rFonts w:ascii="Times New Roman" w:hAnsi="Times New Roman"/>
          <w:sz w:val="28"/>
          <w:szCs w:val="28"/>
          <w:lang w:val="ru-RU"/>
        </w:rPr>
        <w:t>слов-названий предметов, их признаков, действий предметов</w:t>
      </w:r>
      <w:r w:rsidRPr="002F6DAC">
        <w:rPr>
          <w:rFonts w:ascii="Times New Roman" w:hAnsi="Times New Roman"/>
          <w:sz w:val="28"/>
          <w:szCs w:val="28"/>
          <w:lang w:val="tt-RU"/>
        </w:rPr>
        <w:t>; синонимов и антонимов изученных слов; заимствованных слов</w:t>
      </w:r>
      <w:r w:rsidRPr="00AC2B7C">
        <w:rPr>
          <w:rFonts w:ascii="Times New Roman" w:hAnsi="Times New Roman"/>
          <w:sz w:val="28"/>
          <w:szCs w:val="28"/>
          <w:lang w:val="ru-RU"/>
        </w:rPr>
        <w:t>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43AFF">
        <w:rPr>
          <w:rFonts w:ascii="Times New Roman" w:hAnsi="Times New Roman"/>
          <w:b/>
          <w:iCs/>
          <w:sz w:val="28"/>
          <w:szCs w:val="28"/>
          <w:lang w:val="ru-RU"/>
        </w:rPr>
        <w:t>Грамматическая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>имена с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уществительные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в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притяжательном, винительном, </w:t>
      </w:r>
      <w:r w:rsidRPr="00AC2B7C">
        <w:rPr>
          <w:rFonts w:ascii="Times New Roman" w:hAnsi="Times New Roman"/>
          <w:sz w:val="28"/>
          <w:szCs w:val="28"/>
          <w:lang w:val="ru-RU"/>
        </w:rPr>
        <w:t>исходном падежах; количественные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и порядковые </w:t>
      </w:r>
      <w:r w:rsidRPr="00AC2B7C">
        <w:rPr>
          <w:rFonts w:ascii="Times New Roman" w:hAnsi="Times New Roman"/>
          <w:sz w:val="28"/>
          <w:szCs w:val="28"/>
          <w:lang w:val="ru-RU"/>
        </w:rPr>
        <w:t>числительные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 (11–100);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личные местоимения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без,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сез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,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алар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; вопросительное местоимение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кайчан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?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настоящего </w:t>
      </w:r>
      <w:r w:rsidRPr="002F6DAC">
        <w:rPr>
          <w:rFonts w:ascii="Times New Roman" w:hAnsi="Times New Roman"/>
          <w:sz w:val="28"/>
          <w:szCs w:val="28"/>
          <w:lang w:val="tt-RU"/>
        </w:rPr>
        <w:lastRenderedPageBreak/>
        <w:t xml:space="preserve">времени I, II, III </w:t>
      </w:r>
      <w:r w:rsidRPr="00AC2B7C">
        <w:rPr>
          <w:rFonts w:ascii="Times New Roman" w:hAnsi="Times New Roman"/>
          <w:sz w:val="28"/>
          <w:szCs w:val="28"/>
          <w:lang w:val="ru-RU"/>
        </w:rPr>
        <w:t>лица единственного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утвердительной и отрицательной </w:t>
      </w:r>
      <w:r w:rsidRPr="00AC2B7C">
        <w:rPr>
          <w:rFonts w:ascii="Times New Roman" w:hAnsi="Times New Roman"/>
          <w:sz w:val="28"/>
          <w:szCs w:val="28"/>
          <w:lang w:val="ru-RU"/>
        </w:rPr>
        <w:t>форм</w:t>
      </w:r>
      <w:r w:rsidRPr="002F6DAC">
        <w:rPr>
          <w:rFonts w:ascii="Times New Roman" w:hAnsi="Times New Roman"/>
          <w:sz w:val="28"/>
          <w:szCs w:val="28"/>
          <w:lang w:val="tt-RU"/>
        </w:rPr>
        <w:t>ах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модальные слова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кирәк или кирәкми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; союзы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ә, һәм, ләкин</w:t>
      </w:r>
      <w:r w:rsidRPr="00AC2B7C">
        <w:rPr>
          <w:rFonts w:ascii="Times New Roman" w:hAnsi="Times New Roman"/>
          <w:sz w:val="28"/>
          <w:szCs w:val="28"/>
          <w:lang w:val="ru-RU"/>
        </w:rPr>
        <w:t>; основные коммуникативные типы предложений: повествовательное, вопросительное (с вопросительными местоимениями или вопросительными частицами -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мы или -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ме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), побудительное.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bCs/>
          <w:sz w:val="28"/>
          <w:szCs w:val="28"/>
          <w:lang w:val="ru-RU"/>
        </w:rPr>
        <w:t>Социокультурные знания и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знание и использование наиболее употребительных элементов татарского речевого этикета в ситуациях общения (выражение просьбы, согласия или несогласия); </w:t>
      </w:r>
      <w:r w:rsidRPr="00AC2B7C">
        <w:rPr>
          <w:rFonts w:ascii="Times New Roman" w:hAnsi="Times New Roman"/>
          <w:sz w:val="28"/>
          <w:szCs w:val="28"/>
          <w:lang w:val="ru-RU"/>
        </w:rPr>
        <w:t>написание имен собственных на татарском языке; знание небольших произведений татарского детского фольклора (рифмовки, стихи, песенки); персонажей детских книг; знание названий татарских национальных блюд, национальной одежды.</w:t>
      </w:r>
    </w:p>
    <w:p w:rsid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bCs/>
          <w:sz w:val="28"/>
          <w:szCs w:val="28"/>
          <w:lang w:val="ru-RU"/>
        </w:rPr>
        <w:t>Компенсаторные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умение просить повторить, уточняя значение незнакомых слов; использование при чтении и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языковой догадки (умение понять значение незнакомого слова или новое значение знакомого слова по контексту); использование при формулировании собственных высказываний иллюстраций.</w:t>
      </w:r>
    </w:p>
    <w:p w:rsidR="00E43AFF" w:rsidRPr="00AC2B7C" w:rsidRDefault="00E43AFF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AC2B7C" w:rsidRPr="00E43AFF" w:rsidRDefault="00E43AFF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32"/>
          <w:szCs w:val="32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E43AFF">
        <w:rPr>
          <w:rFonts w:ascii="Times New Roman" w:hAnsi="Times New Roman"/>
          <w:b/>
          <w:sz w:val="32"/>
          <w:szCs w:val="32"/>
          <w:lang w:val="ru-RU"/>
        </w:rPr>
        <w:t>3 класс</w:t>
      </w:r>
    </w:p>
    <w:p w:rsidR="00AC2B7C" w:rsidRPr="00E43AFF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bCs/>
          <w:sz w:val="28"/>
          <w:szCs w:val="28"/>
          <w:lang w:val="ru-RU"/>
        </w:rPr>
        <w:t>Тематическое содержание речи.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2F6DAC">
        <w:rPr>
          <w:rFonts w:ascii="Times New Roman" w:eastAsia="Times New Roman" w:hAnsi="Times New Roman"/>
          <w:bCs/>
          <w:spacing w:val="-1"/>
          <w:sz w:val="28"/>
          <w:szCs w:val="28"/>
        </w:rPr>
        <w:t> </w:t>
      </w:r>
      <w:r w:rsidRPr="00E43AFF">
        <w:rPr>
          <w:rFonts w:ascii="Times New Roman" w:eastAsia="Times New Roman" w:hAnsi="Times New Roman"/>
          <w:b/>
          <w:bCs/>
          <w:spacing w:val="-1"/>
          <w:sz w:val="28"/>
          <w:szCs w:val="28"/>
          <w:lang w:val="ru-RU"/>
        </w:rPr>
        <w:t xml:space="preserve">Мир моего «Я»: </w:t>
      </w:r>
      <w:r w:rsidRPr="00E43AFF">
        <w:rPr>
          <w:rFonts w:ascii="Times New Roman" w:eastAsia="Times New Roman" w:hAnsi="Times New Roman"/>
          <w:b/>
          <w:bCs/>
          <w:sz w:val="28"/>
          <w:szCs w:val="28"/>
          <w:lang w:val="tt-RU"/>
        </w:rPr>
        <w:t>моя семья.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 </w:t>
      </w:r>
      <w:r w:rsidRPr="00AC2B7C">
        <w:rPr>
          <w:rFonts w:ascii="Times New Roman" w:eastAsia="Times New Roman" w:hAnsi="Times New Roman"/>
          <w:bCs/>
          <w:spacing w:val="-1"/>
          <w:sz w:val="28"/>
          <w:szCs w:val="28"/>
          <w:lang w:val="ru-RU"/>
        </w:rPr>
        <w:t xml:space="preserve">Профессии родителей. </w:t>
      </w:r>
      <w:r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Мой режим дня. 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 xml:space="preserve">Домашние обязанности. Мой день рождения. 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E43AFF"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>Мир моих увлечений:</w:t>
      </w:r>
      <w:r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 мои любимые дела. Любимые игры.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Мои питом</w:t>
      </w:r>
      <w:proofErr w:type="spellStart"/>
      <w:r w:rsidRPr="00AC2B7C">
        <w:rPr>
          <w:rFonts w:ascii="Times New Roman" w:hAnsi="Times New Roman"/>
          <w:bCs/>
          <w:sz w:val="28"/>
          <w:szCs w:val="28"/>
          <w:lang w:val="ru-RU"/>
        </w:rPr>
        <w:t>цы</w:t>
      </w:r>
      <w:proofErr w:type="spellEnd"/>
      <w:r w:rsidRPr="00AC2B7C">
        <w:rPr>
          <w:rFonts w:ascii="Times New Roman" w:hAnsi="Times New Roman"/>
          <w:bCs/>
          <w:sz w:val="28"/>
          <w:szCs w:val="28"/>
          <w:lang w:val="ru-RU"/>
        </w:rPr>
        <w:t>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eastAsia="Times New Roman" w:hAnsi="Times New Roman"/>
          <w:bCs/>
          <w:sz w:val="28"/>
          <w:szCs w:val="28"/>
          <w:lang w:val="ru-RU"/>
        </w:rPr>
      </w:pPr>
      <w:r w:rsidRPr="00E43AFF">
        <w:rPr>
          <w:rFonts w:ascii="Times New Roman" w:hAnsi="Times New Roman"/>
          <w:b/>
          <w:bCs/>
          <w:sz w:val="28"/>
          <w:szCs w:val="28"/>
          <w:lang w:val="ru-RU"/>
        </w:rPr>
        <w:t>Мир вокруг меня: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день знаний. В школьной столовой. </w:t>
      </w:r>
      <w:r w:rsidRPr="002F6DAC">
        <w:rPr>
          <w:rFonts w:ascii="Times New Roman" w:eastAsia="Times New Roman" w:hAnsi="Times New Roman"/>
          <w:bCs/>
          <w:sz w:val="28"/>
          <w:szCs w:val="28"/>
          <w:lang w:val="tt-RU"/>
        </w:rPr>
        <w:t>Мой</w:t>
      </w:r>
      <w:r w:rsidRPr="00AC2B7C">
        <w:rPr>
          <w:rFonts w:ascii="Times New Roman" w:eastAsia="Times New Roman" w:hAnsi="Times New Roman"/>
          <w:bCs/>
          <w:sz w:val="28"/>
          <w:szCs w:val="28"/>
          <w:lang w:val="ru-RU"/>
        </w:rPr>
        <w:t xml:space="preserve"> дом. Моя квартира. Наша улица.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Моя Родина: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города России и Татарстана. Народы Татарстана. Национальные праздники татарского и русского народов.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Умения по видам речевой деятельности.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sz w:val="28"/>
          <w:szCs w:val="28"/>
          <w:lang w:val="tt-RU"/>
        </w:rPr>
        <w:lastRenderedPageBreak/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понимание на слух высказываний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учителя и </w:t>
      </w:r>
      <w:r w:rsidRPr="00AC2B7C">
        <w:rPr>
          <w:rFonts w:ascii="Times New Roman" w:hAnsi="Times New Roman"/>
          <w:sz w:val="28"/>
          <w:szCs w:val="28"/>
          <w:lang w:val="ru-RU"/>
        </w:rPr>
        <w:t>других обучающихся, небольших сообщений, построенных на изученном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речевом</w:t>
      </w:r>
      <w:r w:rsidRPr="00AC2B7C">
        <w:rPr>
          <w:rFonts w:ascii="Times New Roman" w:hAnsi="Times New Roman"/>
          <w:spacing w:val="-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материале;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восприятие и понимание на слух несложных адаптированных аутентичных текстов, содержащих отдельные незнакомые слова (понимание основного содержания или понимание запрашиваемой информации с использованием и без использования иллюстраций).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tt-RU"/>
        </w:rPr>
        <w:t>Тексты для аудирования: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диалоги в рамках тематического содержания речи; высказывания собеседников в ситуациях повседневного общения, рассказы.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sz w:val="28"/>
          <w:szCs w:val="28"/>
          <w:lang w:val="tt-RU"/>
        </w:rPr>
        <w:t>Говорение.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Диалогическая речь: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ведение разных видов диалога с использованием ключевых слов или иллюстраций с соблюдением норм речевого этикета: диалога-расспроса: запрашивание интересующей информации; сообщение фактической информации, ответы на вопросы собеседника по изученным темам; диалога-побуждения к действию: приглашение собеседника к совместной деятельности, вежливое согласие или несогласие на предложение собеседника.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Монологическая речь: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составление с использованием ключевых слов, вопросов или иллюстраций устных монологических высказываний: описание предметов, людей, литературного персонажа, пересказ с использованием ключевых слов, вопросов или иллюстраций основного содержания прослушанного или прочитанного текста; составление собственного текста по образцу,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воспроизв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>е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дение</w:t>
      </w:r>
      <w:proofErr w:type="spellEnd"/>
      <w:r w:rsidRPr="00AC2B7C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наизусть</w:t>
      </w:r>
      <w:r w:rsidRPr="00AC2B7C">
        <w:rPr>
          <w:rFonts w:ascii="Times New Roman" w:hAnsi="Times New Roman"/>
          <w:spacing w:val="-4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стихотворений, рифмовок.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Смысловое чтение: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чтение про себя учебных и несложных адаптированных аутентичных текстов, построенных на изученном языковом материале, с пониманием основного содержания, с пониманием запрашиваемой информации; умение работать с текстами, в которых содержатся таблицы, иллюстрации, наглядная символика, чтение текста с извлечением нужной информации, выделяя смысловые вехи, озаглавливая части текста.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lastRenderedPageBreak/>
        <w:t>Тексты для чтения: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ситуативные диалоги, рассказы, стихи.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Письмо: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списывание или выписывание слов на основе их группировки по грамматическим признакам; списывание текста и выписывание из него слов, словосочетаний, предложений в соответствии с решаемой коммуникативной задачей,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письменное выполнение подстановочных упражнений;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составление письменных ответов на заданные вопросы с использованием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изученного лексико-грамматического материала,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письменное составление мини-диалога, создание подписей к картинкам с пояснением, что на них изображено.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Языковые знания и навыки.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Фонетическая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произношение слов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двойными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согласными (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кайтты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,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китте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); произношение слов с буквами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я, ю, е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>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ярата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йа°рата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],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яши</w:t>
      </w:r>
      <w:proofErr w:type="spellEnd"/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йәши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],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юл</w:t>
      </w:r>
      <w:proofErr w:type="spellEnd"/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йул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],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ел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[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йыл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]; особенности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словесного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ударения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>глаголах отрицательной формы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Графика, орфография и пунктуация: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слов; </w:t>
      </w:r>
      <w:r w:rsidRPr="00AC2B7C">
        <w:rPr>
          <w:rFonts w:ascii="Times New Roman" w:hAnsi="Times New Roman"/>
          <w:sz w:val="28"/>
          <w:szCs w:val="28"/>
          <w:lang w:val="ru-RU"/>
        </w:rPr>
        <w:t>написание слов лексического минимума</w:t>
      </w:r>
      <w:r w:rsidRPr="002F6DAC">
        <w:rPr>
          <w:rFonts w:ascii="Times New Roman" w:hAnsi="Times New Roman"/>
          <w:sz w:val="28"/>
          <w:szCs w:val="28"/>
          <w:lang w:val="tt-RU"/>
        </w:rPr>
        <w:t>, соответствующ</w:t>
      </w:r>
      <w:r w:rsidRPr="00AC2B7C">
        <w:rPr>
          <w:rFonts w:ascii="Times New Roman" w:hAnsi="Times New Roman"/>
          <w:sz w:val="28"/>
          <w:szCs w:val="28"/>
          <w:lang w:val="ru-RU"/>
        </w:rPr>
        <w:t>их произношению и не соответствующих произношению.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Лексическая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3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3 класса, включая 200</w:t>
      </w:r>
      <w:r w:rsidRPr="00AC2B7C">
        <w:rPr>
          <w:rFonts w:ascii="Times New Roman" w:hAnsi="Times New Roman"/>
          <w:b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лексических единиц, усвоенных в 1 и 2 классах;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заимствованных слов; синонимов и антонимов изученных слов.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Грамматическая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>имена с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уществительные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с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аффиксами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принадлеж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>н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ости </w:t>
      </w:r>
      <w:r w:rsidRPr="002F6DAC">
        <w:rPr>
          <w:rFonts w:ascii="Times New Roman" w:hAnsi="Times New Roman"/>
          <w:sz w:val="28"/>
          <w:szCs w:val="28"/>
        </w:rPr>
        <w:t>I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F6DAC">
        <w:rPr>
          <w:rFonts w:ascii="Times New Roman" w:hAnsi="Times New Roman"/>
          <w:sz w:val="28"/>
          <w:szCs w:val="28"/>
        </w:rPr>
        <w:t>II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F6DAC">
        <w:rPr>
          <w:rFonts w:ascii="Times New Roman" w:hAnsi="Times New Roman"/>
          <w:sz w:val="28"/>
          <w:szCs w:val="28"/>
        </w:rPr>
        <w:t>III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лица единственного числа,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производные имена существительные с аффиксами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чы или -че,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производные имена </w:t>
      </w:r>
      <w:r w:rsidRPr="002F6DAC">
        <w:rPr>
          <w:rFonts w:ascii="Times New Roman" w:hAnsi="Times New Roman"/>
          <w:sz w:val="28"/>
          <w:szCs w:val="28"/>
          <w:lang w:val="tt-RU"/>
        </w:rPr>
        <w:lastRenderedPageBreak/>
        <w:t xml:space="preserve">прилагательные с аффиксами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-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лы или -ле, -сыз или -сез,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имена прилагательные в сравнительной степени; количественные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и порядковые </w:t>
      </w:r>
      <w:r w:rsidRPr="00AC2B7C">
        <w:rPr>
          <w:rFonts w:ascii="Times New Roman" w:hAnsi="Times New Roman"/>
          <w:sz w:val="28"/>
          <w:szCs w:val="28"/>
          <w:lang w:val="ru-RU"/>
        </w:rPr>
        <w:t>числительные (100–1000)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наречия </w:t>
      </w:r>
      <w:r w:rsidRPr="00AC2B7C">
        <w:rPr>
          <w:rFonts w:ascii="Times New Roman" w:hAnsi="Times New Roman"/>
          <w:sz w:val="28"/>
          <w:szCs w:val="28"/>
          <w:lang w:val="ru-RU"/>
        </w:rPr>
        <w:t>времени «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бүген», «иртәгә», «кичә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»,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глаголы прошедшего определенного времени I, II, III </w:t>
      </w:r>
      <w:r w:rsidRPr="00AC2B7C">
        <w:rPr>
          <w:rFonts w:ascii="Times New Roman" w:hAnsi="Times New Roman"/>
          <w:sz w:val="28"/>
          <w:szCs w:val="28"/>
          <w:lang w:val="ru-RU"/>
        </w:rPr>
        <w:t>лица единственного и множественного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утвердительной и отрицательной </w:t>
      </w:r>
      <w:r w:rsidRPr="00AC2B7C">
        <w:rPr>
          <w:rFonts w:ascii="Times New Roman" w:hAnsi="Times New Roman"/>
          <w:sz w:val="28"/>
          <w:szCs w:val="28"/>
          <w:lang w:val="ru-RU"/>
        </w:rPr>
        <w:t>формах,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послеложные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слова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янында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алдында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артында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</w:t>
      </w:r>
      <w:r w:rsidRPr="002F6DAC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с именами существительными; </w:t>
      </w:r>
      <w:r w:rsidRPr="00AC2B7C">
        <w:rPr>
          <w:rFonts w:ascii="Times New Roman" w:hAnsi="Times New Roman"/>
          <w:sz w:val="28"/>
          <w:szCs w:val="28"/>
          <w:lang w:val="ru-RU"/>
        </w:rPr>
        <w:t>конструкция «имя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существительное и </w:t>
      </w:r>
      <w:r w:rsidRPr="00AC2B7C">
        <w:rPr>
          <w:rFonts w:ascii="Times New Roman" w:hAnsi="Times New Roman"/>
          <w:sz w:val="28"/>
          <w:szCs w:val="28"/>
          <w:lang w:val="ru-RU"/>
        </w:rPr>
        <w:t>имя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существительное</w:t>
      </w:r>
      <w:r w:rsidRPr="00AC2B7C">
        <w:rPr>
          <w:rFonts w:ascii="Times New Roman" w:hAnsi="Times New Roman"/>
          <w:sz w:val="28"/>
          <w:szCs w:val="28"/>
          <w:lang w:val="ru-RU"/>
        </w:rPr>
        <w:t>»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(с аффиком принадлежности):</w:t>
      </w:r>
      <w:r w:rsidRPr="002F6DAC">
        <w:rPr>
          <w:rFonts w:ascii="Times New Roman" w:hAnsi="Times New Roman"/>
          <w:i/>
          <w:iCs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>Казан шәһәре, киемнәр кибете,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нераспространенные и распространенные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простые </w:t>
      </w:r>
      <w:r w:rsidRPr="00AC2B7C">
        <w:rPr>
          <w:rFonts w:ascii="Times New Roman" w:hAnsi="Times New Roman"/>
          <w:sz w:val="28"/>
          <w:szCs w:val="28"/>
          <w:lang w:val="ru-RU"/>
        </w:rPr>
        <w:t>предложения; порядок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слов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татарском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предложении.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Социокультурные знания и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знание и использование наиболее употребительных социокультурных элементов речевого поведенческого этикета, принятых в татарском языке, в следующих ситуациях общения (выражение просьбы, выражение благодарности, извинение), знакомство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 доступными в языковом отношении образцами детской поэзии и прозы на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татарском </w:t>
      </w:r>
      <w:r w:rsidRPr="00AC2B7C">
        <w:rPr>
          <w:rFonts w:ascii="Times New Roman" w:hAnsi="Times New Roman"/>
          <w:sz w:val="28"/>
          <w:szCs w:val="28"/>
          <w:lang w:val="ru-RU"/>
        </w:rPr>
        <w:t>языке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; </w:t>
      </w:r>
      <w:r w:rsidRPr="00AC2B7C">
        <w:rPr>
          <w:rFonts w:ascii="Times New Roman" w:hAnsi="Times New Roman"/>
          <w:sz w:val="28"/>
          <w:szCs w:val="28"/>
          <w:lang w:val="ru-RU"/>
        </w:rPr>
        <w:t>знание небольших произведений татарского детского фольклора (рифмовки, стихи, песенки), знание национальностей, проживающих в Республике Татарстан: русские, татары, чуваши, мордва, марийцы, удмурты, украинцы, белорусы; знание названий татарских и русских национальных праздников.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Компенсаторные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использование при чтении и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языковой догадки (умения понять значение незнакомого слова или новое значение знакомого слова по контексту); умение переспрашивать, просить повторить, уточняя значение незнакомых слов; использование при формулировании собственных </w:t>
      </w:r>
      <w:r w:rsidRPr="002F6DAC">
        <w:rPr>
          <w:rFonts w:ascii="Times New Roman" w:hAnsi="Times New Roman"/>
          <w:sz w:val="28"/>
          <w:szCs w:val="28"/>
          <w:lang w:val="tt-RU"/>
        </w:rPr>
        <w:t>в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ысказываний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ключевых слов, вопросов, иллюстраций;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:rsidR="00AC2B7C" w:rsidRPr="001827EB" w:rsidRDefault="001827EB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32"/>
          <w:szCs w:val="32"/>
          <w:lang w:val="ru-RU"/>
        </w:rPr>
      </w:pPr>
      <w:r w:rsidRPr="001827EB">
        <w:rPr>
          <w:rFonts w:ascii="Times New Roman" w:hAnsi="Times New Roman"/>
          <w:b/>
          <w:bCs/>
          <w:sz w:val="32"/>
          <w:szCs w:val="32"/>
          <w:lang w:val="ru-RU"/>
        </w:rPr>
        <w:t>4 класс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Тематическое содержание речи.</w:t>
      </w:r>
    </w:p>
    <w:p w:rsidR="00AC2B7C" w:rsidRPr="002F6DAC" w:rsidRDefault="00AC2B7C" w:rsidP="00AC2B7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lastRenderedPageBreak/>
        <w:t>Мир моего «Я»: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распорядок дня.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Мое здоровье.</w:t>
      </w:r>
    </w:p>
    <w:p w:rsidR="00AC2B7C" w:rsidRPr="002F6DAC" w:rsidRDefault="00AC2B7C" w:rsidP="00AC2B7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Мир моих увлечений: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мое свободное время. Путешествия. Каникулы.</w:t>
      </w:r>
    </w:p>
    <w:p w:rsidR="00AC2B7C" w:rsidRPr="002F6DAC" w:rsidRDefault="00AC2B7C" w:rsidP="00AC2B7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Мир вокруг меня: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новый учебный год. Мои близкие и друзья. Совместные интересы.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>Животный и растительный мир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. В зоопарке.</w:t>
      </w:r>
    </w:p>
    <w:p w:rsidR="00AC2B7C" w:rsidRPr="00AC2B7C" w:rsidRDefault="00AC2B7C" w:rsidP="00AC2B7C">
      <w:pPr>
        <w:tabs>
          <w:tab w:val="left" w:pos="1134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Моя Родина: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Россия – наша Родина. </w:t>
      </w:r>
      <w:r w:rsidRPr="002F6DAC">
        <w:rPr>
          <w:rFonts w:ascii="Times New Roman" w:hAnsi="Times New Roman"/>
          <w:bCs/>
          <w:sz w:val="28"/>
          <w:szCs w:val="28"/>
          <w:lang w:val="tt-RU"/>
        </w:rPr>
        <w:t xml:space="preserve">Татарстан – мой родной край. Дружба народов Татарстана. Небольшие произведения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детских писателей и поэтов и детский фольклор.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Умения по видам речевой деятельности.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tt-RU"/>
        </w:rPr>
        <w:t>Аудирование: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восприятие на слух и понимание высказываний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других обучающихся, небольших текстов и сообщений, построенных на изученном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речевом</w:t>
      </w:r>
      <w:r w:rsidRPr="00AC2B7C">
        <w:rPr>
          <w:rFonts w:ascii="Times New Roman" w:hAnsi="Times New Roman"/>
          <w:spacing w:val="-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материале, понимание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на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слух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информации,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которая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содержится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предъявляемом тексте, определение основной мысли текста, передача его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содержания</w:t>
      </w:r>
      <w:r w:rsidRPr="00AC2B7C">
        <w:rPr>
          <w:rFonts w:ascii="Times New Roman" w:hAnsi="Times New Roman"/>
          <w:spacing w:val="-3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по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вопросам.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i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tt-RU"/>
        </w:rPr>
        <w:t>Тексты для аудирования:</w:t>
      </w:r>
      <w:r w:rsidRPr="002F6DAC">
        <w:rPr>
          <w:rFonts w:ascii="Times New Roman" w:hAnsi="Times New Roman"/>
          <w:iCs/>
          <w:sz w:val="28"/>
          <w:szCs w:val="28"/>
          <w:lang w:val="tt-RU"/>
        </w:rPr>
        <w:t xml:space="preserve"> диалоги в рамках тематического содержания речи, высказывания собеседников в ситуациях повседневного общения, рассказы.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sz w:val="28"/>
          <w:szCs w:val="28"/>
          <w:lang w:val="tt-RU"/>
        </w:rPr>
        <w:t>Говорение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Диалогическая речь: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умение задавать вопросы, отвечать на них по содержанию изученных тем; 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>ведение диалогов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по изученным темам, используя следующие речевые задачи: сообщить, попросить, пригласить, пожелать, похвалить, поблагодарить, уточнить, возразить.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Монологическая речь: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создание с использованием ключевых слов, вопросов или иллюстраций устных монологических высказываний по содержанию изученных тем; составление рассказа о своих друзьях, о любимых питомцах, о нашей стране и родном крае; пересказ с использованием ключевых слов, вопросов или иллюстраций </w:t>
      </w:r>
      <w:proofErr w:type="gramStart"/>
      <w:r w:rsidRPr="00AC2B7C">
        <w:rPr>
          <w:rFonts w:ascii="Times New Roman" w:hAnsi="Times New Roman"/>
          <w:sz w:val="28"/>
          <w:szCs w:val="28"/>
          <w:lang w:val="ru-RU"/>
        </w:rPr>
        <w:t>основного содержания</w:t>
      </w:r>
      <w:proofErr w:type="gramEnd"/>
      <w:r w:rsidRPr="00AC2B7C">
        <w:rPr>
          <w:rFonts w:ascii="Times New Roman" w:hAnsi="Times New Roman"/>
          <w:sz w:val="28"/>
          <w:szCs w:val="28"/>
          <w:lang w:val="ru-RU"/>
        </w:rPr>
        <w:t xml:space="preserve"> прослушанного или прочитанного текста; краткое устное изложение результатов выполненного несложного проектного задания.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Смысловое чтение: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чтение про себя учебных и несложных адаптированных аутентичных текстов, содержащих отдельные незнакомые </w:t>
      </w: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>слова, с пониманием основного содержания или с пониманием запрашиваемой информации; выделение предложений, выражающих основную мысль текста; чтение текста с прогнозированием темы текста; чтение не сплошных текстов (таблиц, диаграмм) и понимание представленной в них информации.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Тексты для чтения: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ситуативные диалоги, рассказы, научно-популярные тексты, стихи, таблицы.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Письмо: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заполнение простых анкет с указанием информации о себе (имя, фамилия, возраст, место жительство – страна проживания, город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(село)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в соответствии с нормами татарского языка, письменное составление плана, выписывание ответов из текста к заданным вопросам;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письменная постановка вопросов по теме, проблеме текста,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самостоятельное составление и написание небольших текстов по изучаемой теме,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>создание подписей к картинкам с пояснением, что на них изображено.</w:t>
      </w:r>
    </w:p>
    <w:p w:rsidR="00AC2B7C" w:rsidRPr="001827EB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sz w:val="28"/>
          <w:szCs w:val="28"/>
          <w:lang w:val="ru-RU"/>
        </w:rPr>
        <w:t>Языковые знания и навыки.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pacing w:val="-19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Фонетическая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pacing w:val="-2"/>
          <w:sz w:val="28"/>
          <w:szCs w:val="28"/>
          <w:lang w:val="ru-RU"/>
        </w:rPr>
        <w:t>слова с твердыми и мягкими гласными, а также слова, не подчиняющиеся закону сингармонизма</w:t>
      </w:r>
      <w:r w:rsidRPr="002F6DAC">
        <w:rPr>
          <w:rFonts w:ascii="Times New Roman" w:hAnsi="Times New Roman"/>
          <w:spacing w:val="-2"/>
          <w:sz w:val="28"/>
          <w:szCs w:val="28"/>
          <w:lang w:val="tt-RU"/>
        </w:rPr>
        <w:t>, произношение слов с соблюдением правильного ударения и фраз с соблюдением их ритмико-интонационных особенностей.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i/>
          <w:sz w:val="28"/>
          <w:szCs w:val="28"/>
          <w:lang w:val="ru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Графика, орфография и пунктуация: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правильное написание изученных слов, </w:t>
      </w:r>
      <w:r w:rsidRPr="00AC2B7C">
        <w:rPr>
          <w:rFonts w:ascii="Times New Roman" w:hAnsi="Times New Roman"/>
          <w:sz w:val="28"/>
          <w:szCs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t>Лексическая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>аспознавание и употребление в устной и письменной речи не менее 4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00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4 класса, включая 300 лексических единиц, усвоенных в 1–3 классах;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слов-названий предметов, их признаков, действий предметов;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заимствованных слов; синонимов и антонимов изученных слов; </w:t>
      </w:r>
      <w:r w:rsidRPr="002F6DAC">
        <w:rPr>
          <w:rFonts w:ascii="Times New Roman" w:eastAsia="Times New Roman" w:hAnsi="Times New Roman"/>
          <w:sz w:val="28"/>
          <w:szCs w:val="28"/>
          <w:lang w:val="tt-RU"/>
        </w:rPr>
        <w:t xml:space="preserve">парных (савыт-саба), сложных (ташбака), </w:t>
      </w:r>
      <w:r w:rsidRPr="00AC2B7C">
        <w:rPr>
          <w:rFonts w:ascii="Times New Roman" w:hAnsi="Times New Roman"/>
          <w:sz w:val="28"/>
          <w:szCs w:val="28"/>
          <w:lang w:val="ru-RU"/>
        </w:rPr>
        <w:t>составных (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салават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к</w:t>
      </w:r>
      <w:r w:rsidRPr="002F6DAC">
        <w:rPr>
          <w:rFonts w:ascii="Times New Roman" w:hAnsi="Times New Roman"/>
          <w:sz w:val="28"/>
          <w:szCs w:val="28"/>
          <w:lang w:val="tt-RU"/>
        </w:rPr>
        <w:t>үпере)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F6DAC">
        <w:rPr>
          <w:rFonts w:ascii="Times New Roman" w:eastAsia="Times New Roman" w:hAnsi="Times New Roman"/>
          <w:sz w:val="28"/>
          <w:szCs w:val="28"/>
          <w:lang w:val="tt-RU"/>
        </w:rPr>
        <w:t>слов.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iCs/>
          <w:sz w:val="28"/>
          <w:szCs w:val="28"/>
          <w:lang w:val="ru-RU"/>
        </w:rPr>
        <w:lastRenderedPageBreak/>
        <w:t>Грамматическая сторона речи: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р</w:t>
      </w:r>
      <w:r w:rsidRPr="00AC2B7C">
        <w:rPr>
          <w:rFonts w:ascii="Times New Roman" w:hAnsi="Times New Roman"/>
          <w:bCs/>
          <w:iCs/>
          <w:sz w:val="28"/>
          <w:szCs w:val="28"/>
          <w:lang w:val="ru-RU"/>
        </w:rPr>
        <w:t xml:space="preserve">аспознавание в письменном и звучащем тексте и употребление в устной и письменной речи изученных грамматических форм: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имена существительные в различных падежах, имена прилагательные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в превосходной степени, </w:t>
      </w:r>
      <w:r w:rsidRPr="002F6DAC">
        <w:rPr>
          <w:rFonts w:ascii="Times New Roman" w:hAnsi="Times New Roman"/>
          <w:sz w:val="28"/>
          <w:szCs w:val="28"/>
          <w:lang w:val="tt-RU"/>
        </w:rPr>
        <w:t>к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оличественные</w:t>
      </w:r>
      <w:proofErr w:type="spellEnd"/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порядковые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числительные (1–1000);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наречия </w:t>
      </w:r>
      <w:r w:rsidRPr="00AC2B7C">
        <w:rPr>
          <w:rFonts w:ascii="Times New Roman" w:hAnsi="Times New Roman"/>
          <w:sz w:val="28"/>
          <w:szCs w:val="28"/>
          <w:lang w:val="ru-RU"/>
        </w:rPr>
        <w:t>времени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иртән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кичен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кышын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җәен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язын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көзен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 «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аннан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соң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»,</w:t>
      </w:r>
      <w:r w:rsidRPr="002F6DAC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глаголы настоя</w:t>
      </w:r>
      <w:r w:rsidRPr="00AC2B7C">
        <w:rPr>
          <w:rFonts w:ascii="Times New Roman" w:hAnsi="Times New Roman"/>
          <w:sz w:val="28"/>
          <w:szCs w:val="28"/>
          <w:lang w:val="ru-RU"/>
        </w:rPr>
        <w:t>щ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его и прошедшего определенного времени I, II, III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лица единственного </w:t>
      </w:r>
      <w:r w:rsidRPr="002F6DAC">
        <w:rPr>
          <w:rFonts w:ascii="Times New Roman" w:hAnsi="Times New Roman"/>
          <w:sz w:val="28"/>
          <w:szCs w:val="28"/>
          <w:lang w:val="tt-RU"/>
        </w:rPr>
        <w:t>и мно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жественного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числа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в утвердител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ьной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 xml:space="preserve"> и отрицательной </w:t>
      </w:r>
      <w:r w:rsidRPr="00AC2B7C">
        <w:rPr>
          <w:rFonts w:ascii="Times New Roman" w:hAnsi="Times New Roman"/>
          <w:sz w:val="28"/>
          <w:szCs w:val="28"/>
          <w:lang w:val="ru-RU"/>
        </w:rPr>
        <w:t>форм</w:t>
      </w:r>
      <w:r w:rsidRPr="002F6DAC">
        <w:rPr>
          <w:rFonts w:ascii="Times New Roman" w:hAnsi="Times New Roman"/>
          <w:sz w:val="28"/>
          <w:szCs w:val="28"/>
          <w:lang w:val="tt-RU"/>
        </w:rPr>
        <w:t>ах, г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лаголы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прошедшего неопределённого времени </w:t>
      </w:r>
      <w:r w:rsidRPr="002F6DAC">
        <w:rPr>
          <w:rFonts w:ascii="Times New Roman" w:hAnsi="Times New Roman"/>
          <w:sz w:val="28"/>
          <w:szCs w:val="28"/>
        </w:rPr>
        <w:t>III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лица единственного числа в утвердительной форме, послелог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турында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 с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существительными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>и</w:t>
      </w:r>
      <w:r w:rsidRPr="00AC2B7C">
        <w:rPr>
          <w:rFonts w:ascii="Times New Roman" w:hAnsi="Times New Roman"/>
          <w:spacing w:val="1"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pacing w:val="1"/>
          <w:sz w:val="28"/>
          <w:szCs w:val="28"/>
          <w:lang w:val="tt-RU"/>
        </w:rPr>
        <w:t xml:space="preserve">личными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местоимениями;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частицы </w:t>
      </w:r>
      <w:r w:rsidRPr="002F6DAC">
        <w:rPr>
          <w:rFonts w:ascii="Times New Roman" w:hAnsi="Times New Roman"/>
          <w:bCs/>
          <w:iCs/>
          <w:sz w:val="28"/>
          <w:szCs w:val="28"/>
          <w:lang w:val="tt-RU"/>
        </w:rPr>
        <w:t xml:space="preserve">да или дә, та или тә, иң, бик, </w:t>
      </w:r>
      <w:r w:rsidRPr="00AC2B7C">
        <w:rPr>
          <w:rFonts w:ascii="Times New Roman" w:hAnsi="Times New Roman"/>
          <w:sz w:val="28"/>
          <w:szCs w:val="28"/>
          <w:lang w:val="ru-RU"/>
        </w:rPr>
        <w:t>союз 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чөнки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», относительное слово </w:t>
      </w:r>
      <w:r w:rsidRPr="00AC2B7C">
        <w:rPr>
          <w:rFonts w:ascii="Times New Roman" w:hAnsi="Times New Roman"/>
          <w:iCs/>
          <w:sz w:val="28"/>
          <w:szCs w:val="28"/>
          <w:lang w:val="ru-RU"/>
        </w:rPr>
        <w:t>«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шуңа</w:t>
      </w:r>
      <w:proofErr w:type="spellEnd"/>
      <w:r w:rsidRPr="00AC2B7C">
        <w:rPr>
          <w:rFonts w:ascii="Times New Roman" w:hAnsi="Times New Roman"/>
          <w:iCs/>
          <w:sz w:val="28"/>
          <w:szCs w:val="28"/>
          <w:lang w:val="ru-RU"/>
        </w:rPr>
        <w:t xml:space="preserve"> </w:t>
      </w:r>
      <w:proofErr w:type="spellStart"/>
      <w:r w:rsidRPr="00AC2B7C">
        <w:rPr>
          <w:rFonts w:ascii="Times New Roman" w:hAnsi="Times New Roman"/>
          <w:iCs/>
          <w:sz w:val="28"/>
          <w:szCs w:val="28"/>
          <w:lang w:val="ru-RU"/>
        </w:rPr>
        <w:t>күрә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>».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Социокультурные знания и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2F6DAC">
        <w:rPr>
          <w:rFonts w:ascii="Times New Roman" w:hAnsi="Times New Roman"/>
          <w:sz w:val="28"/>
          <w:szCs w:val="28"/>
          <w:lang w:val="tt-RU"/>
        </w:rPr>
        <w:t>з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нание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и использование элементов </w:t>
      </w:r>
      <w:r w:rsidRPr="002F6DAC">
        <w:rPr>
          <w:rFonts w:ascii="Times New Roman" w:hAnsi="Times New Roman"/>
          <w:sz w:val="28"/>
          <w:szCs w:val="28"/>
          <w:lang w:val="tt-RU"/>
        </w:rPr>
        <w:t>татарского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речевого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этикета в рамках тематического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содержани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>я, з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нание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и использование в устной и письменной речи наиболее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употребительн</w:t>
      </w:r>
      <w:proofErr w:type="spellEnd"/>
      <w:r w:rsidRPr="002F6DAC">
        <w:rPr>
          <w:rFonts w:ascii="Times New Roman" w:hAnsi="Times New Roman"/>
          <w:sz w:val="28"/>
          <w:szCs w:val="28"/>
          <w:lang w:val="tt-RU"/>
        </w:rPr>
        <w:t xml:space="preserve">ых речевых клише </w:t>
      </w:r>
      <w:r w:rsidRPr="00AC2B7C">
        <w:rPr>
          <w:rFonts w:ascii="Times New Roman" w:hAnsi="Times New Roman"/>
          <w:sz w:val="28"/>
          <w:szCs w:val="28"/>
          <w:lang w:val="ru-RU"/>
        </w:rPr>
        <w:t>в рамках отобранного тематического содержания,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знакомство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с доступными в языковом отношении образцами детской поэзии и прозы на 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татарском </w:t>
      </w:r>
      <w:r w:rsidRPr="00AC2B7C">
        <w:rPr>
          <w:rFonts w:ascii="Times New Roman" w:hAnsi="Times New Roman"/>
          <w:sz w:val="28"/>
          <w:szCs w:val="28"/>
          <w:lang w:val="ru-RU"/>
        </w:rPr>
        <w:t>языке,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знание небольших произведений татарского детского фольклора (рифмовки, стихи, песенки), персонажей детских книг, </w:t>
      </w:r>
      <w:r w:rsidRPr="002F6DAC">
        <w:rPr>
          <w:rFonts w:ascii="Times New Roman" w:hAnsi="Times New Roman"/>
          <w:sz w:val="28"/>
          <w:szCs w:val="28"/>
          <w:lang w:val="tt-RU"/>
        </w:rPr>
        <w:t>краткое представление достопримечательностей своей республики.</w:t>
      </w:r>
    </w:p>
    <w:p w:rsidR="00AC2B7C" w:rsidRPr="002F6DA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827EB">
        <w:rPr>
          <w:rFonts w:ascii="Times New Roman" w:hAnsi="Times New Roman"/>
          <w:b/>
          <w:bCs/>
          <w:sz w:val="28"/>
          <w:szCs w:val="28"/>
          <w:lang w:val="ru-RU"/>
        </w:rPr>
        <w:t>Компенсаторные умения: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использование при чтении и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аудировании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языковой догадки (умения понять значение незнакомого слова или новое значение знакомого слова по контексту), использование при формулировании собственных высказываний ключевых слов, вопросов, иллюстраций,</w:t>
      </w:r>
      <w:r w:rsidRPr="002F6DAC">
        <w:rPr>
          <w:rFonts w:ascii="Times New Roman" w:hAnsi="Times New Roman"/>
          <w:sz w:val="28"/>
          <w:szCs w:val="28"/>
          <w:lang w:val="tt-RU"/>
        </w:rPr>
        <w:t xml:space="preserve"> прогнозирование содержания текста для чтения на основе заголовка, игнорирование информации, не являющейся необходимой для понимания основного содержания прочитанного или прослушанного текста или для нахождения в тексте запрашиваемой информации.</w:t>
      </w:r>
    </w:p>
    <w:p w:rsidR="007B0B3F" w:rsidRPr="007B0B3F" w:rsidRDefault="007B0B3F" w:rsidP="007B0B3F">
      <w:pPr>
        <w:spacing w:after="0" w:line="35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7B0B3F">
        <w:rPr>
          <w:rFonts w:ascii="Times New Roman" w:hAnsi="Times New Roman" w:cs="Times New Roman"/>
          <w:b/>
          <w:bCs/>
          <w:sz w:val="28"/>
          <w:szCs w:val="28"/>
          <w:lang w:val="ru-RU"/>
        </w:rPr>
        <w:lastRenderedPageBreak/>
        <w:t>ПЛАНИРУЕМЫЕ РЕЗУЛЬТАТЫ ОСВОЕНИЯ ПРОГРАММЫ УЧЕБНОГО ПРЕДМЕТА «ГОСУДАРСТВЕННЫЙ (ТАТАРСКИЙ) ЯЗЫК РЕСПУБЛИКИ ТАТАРТСАН» НА УРОВНЕ ОСНОВНОГО ОБЩЕГО ОБРАЗОВАНИЯ</w:t>
      </w:r>
    </w:p>
    <w:p w:rsidR="007B0B3F" w:rsidRDefault="007B0B3F" w:rsidP="001827EB">
      <w:pPr>
        <w:spacing w:after="0" w:line="350" w:lineRule="auto"/>
        <w:ind w:firstLine="709"/>
        <w:jc w:val="both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</w:p>
    <w:p w:rsidR="001827EB" w:rsidRPr="007B0B3F" w:rsidRDefault="001827EB" w:rsidP="001827EB">
      <w:pPr>
        <w:spacing w:after="0" w:line="35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B0B3F">
        <w:rPr>
          <w:rFonts w:ascii="Times New Roman" w:hAnsi="Times New Roman" w:cs="Times New Roman"/>
          <w:b/>
          <w:bCs/>
          <w:sz w:val="28"/>
          <w:szCs w:val="28"/>
        </w:rPr>
        <w:t>ЛИЧНОСТНЫЕ РЕЗУЛЬТАТЫ</w:t>
      </w:r>
    </w:p>
    <w:p w:rsidR="001827EB" w:rsidRPr="001827EB" w:rsidRDefault="001827EB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36"/>
          <w:szCs w:val="36"/>
          <w:lang w:val="ru-RU"/>
        </w:rPr>
      </w:pPr>
    </w:p>
    <w:p w:rsidR="00AC2B7C" w:rsidRPr="007B0B3F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 результате изучения государственного (татарского) языка на уровне начального общего образования у обучающегося будут сформированы следующие 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личностные результаты: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t>1)</w:t>
      </w:r>
      <w:r w:rsidRPr="007B0B3F">
        <w:rPr>
          <w:rFonts w:ascii="Times New Roman" w:hAnsi="Times New Roman"/>
          <w:b/>
          <w:sz w:val="28"/>
          <w:szCs w:val="28"/>
        </w:rPr>
        <w:t> 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гражданско-патриотического воспитания: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становление ценностного отношения к своей Родине, в том числе через изучение государственного (татарского) языка, являющегося частью истории и культуры страны; осознание своей этнокультурной и российской гражданской идентичности, понимание статуса государственного (татарского) языка в Российской Федерации и в субъекте; сопричастность к прошлому, настоящему и будущему родного края, в том числе при работе с учебными текстами; уважение к своему и другим народам России;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через работу с учебными текстами;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t>2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д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уховно-нравственного воспитания: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признание индивидуальности каждого человека; проявление сопереживания, уважения и доброжелательности (в том числе с использованием языковых средств для выражения своего состояния и чувств); 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lastRenderedPageBreak/>
        <w:t>3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эстетического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 xml:space="preserve"> воспитания: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уважительное отношение и интерес к художественной культуре, восприимчивость к разным видам искусства, традициям и творчеству своего и других народов; стремление к самовыражению в искусстве слова; осознание важности родного языка как средства общения и самовыражения;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t>4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ф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изического воспитания,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формирования культуры здоровья и эмоционального благополучия: соблюдение правил здорового и безопасного (для себя и других людей) образа жизни в окружающей среде (в том числе информационной) в процессе языкового образования; бережное отношение к физическому и психическому здоровью, выбор приемлемых способов речевого самовыражения; соблюдение норм речевого этикета;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5)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трудового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 xml:space="preserve"> воспитания: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учебных текстов);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t>6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э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кологического воспитания: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бережное отношение к природе, формируемое в процессе работы над текстами; неприятие действий, приносящих вред природе;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7B0B3F">
        <w:rPr>
          <w:rFonts w:ascii="Times New Roman" w:hAnsi="Times New Roman"/>
          <w:b/>
          <w:sz w:val="28"/>
          <w:szCs w:val="28"/>
          <w:lang w:val="ru-RU"/>
        </w:rPr>
        <w:t>7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)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</w:rPr>
        <w:t> </w:t>
      </w:r>
      <w:r w:rsidRPr="007B0B3F">
        <w:rPr>
          <w:rFonts w:ascii="Times New Roman" w:hAnsi="Times New Roman"/>
          <w:b/>
          <w:sz w:val="28"/>
          <w:szCs w:val="28"/>
          <w:shd w:val="clear" w:color="auto" w:fill="FFFFFF"/>
          <w:lang w:val="ru-RU"/>
        </w:rPr>
        <w:t>ценности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 xml:space="preserve"> научного познания: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первоначальные представления о научной картине мира (в том числе первоначальные представление о системе государственного (татарского) языка); познавательные интересы, активность, инициативность, любознательность и самостоятельность в познании (в том числе познавательный интерес к изучению государственного (татарского) языка).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В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результате изучения государственного (татарского)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shd w:val="clear" w:color="auto" w:fill="FFFFFF"/>
          <w:lang w:val="ru-RU"/>
        </w:rPr>
        <w:lastRenderedPageBreak/>
        <w:t>У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обучающегося будут сформированы следующие базовые </w:t>
      </w:r>
      <w:r w:rsidRPr="007B0B3F">
        <w:rPr>
          <w:rFonts w:ascii="Times New Roman" w:hAnsi="Times New Roman"/>
          <w:b/>
          <w:sz w:val="28"/>
          <w:szCs w:val="28"/>
          <w:lang w:val="ru-RU"/>
        </w:rPr>
        <w:t>логические действия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как часть познавательных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сравнивать различные языковые единицы, устанавливать основания для сравнения языковых единиц, устанавливать аналогии языковых единиц, сравнивать языковые единицы и явления государственного (татарского) языка с языковыми явлениями русского языка;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объединять объекты (языковые единицы) по заданному признаку;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определять существенный признак для классификации языковых единиц, классифицировать предложенные языковые единицы;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находить закономерности и противоречия в языковом материале на основе предложенного учителем алгоритма наблюдения;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следующие базовые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 xml:space="preserve">исследовательские действия </w:t>
      </w:r>
      <w:r w:rsidRPr="00AC2B7C">
        <w:rPr>
          <w:rFonts w:ascii="Times New Roman" w:hAnsi="Times New Roman"/>
          <w:sz w:val="28"/>
          <w:szCs w:val="28"/>
          <w:lang w:val="ru-RU"/>
        </w:rPr>
        <w:t>как часть познавательных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определять разрыв между реальным и желательным состоянием языкового объекта (речевой ситуации) на основе предложенных учителем вопросов;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выполнять по предложенному плану проектное задание;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формулировать выводы и подкреплять их доказательствами на основе результатов проведенного наблюдения за языковым материалом (классификации, сравнения, исследования);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>прогнозировать возможное развитие процессов, событий и их последствия в аналогичных или сходных ситуациях.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У обучающегося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будут сформированы умения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работать с информацией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как часть познавательных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выбирать источник получения информации: словарь, справочник;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соблюдать с помощью взрослых (учителей,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самостоятельно создавать схемы, таблицы для представления лингвистической информации; понимать лингвистическую информацию, зафиксированную в виде таблиц, схем.</w:t>
      </w:r>
    </w:p>
    <w:p w:rsidR="00AC2B7C" w:rsidRPr="00B83AB3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shd w:val="clear" w:color="auto" w:fill="FFFFFF"/>
          <w:lang w:val="ru-RU"/>
        </w:rPr>
        <w:t>У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обучающегося будут сформированы умения общения как часть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коммуникативных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признавать возможность существования разных точек зрения;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корректно и аргументированно высказывать своё мнение;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строить речевое высказывание в соответствии с поставленной задачей;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создавать устные и письменные тексты (описание, рассуждение, повествование);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>подготавливать небольшие публичные выступления;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подбирать иллюстративный материал (рисунки, фото, плакаты) к тексту выступления.</w:t>
      </w:r>
    </w:p>
    <w:p w:rsidR="00AC2B7C" w:rsidRPr="00B83AB3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умения самоорганизации как части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регулятивных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планировать действия по решению учебной задачи для получения результата;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выстраивать последовательность выбранных действий.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умения самоконтроля как части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регулятивных универсальных учебных действий: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устанавливать причины успеха (неудач) учебной деятельности;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корректировать свои учебные действия для преодоления речевых и орфографических ошибок.</w:t>
      </w:r>
    </w:p>
    <w:p w:rsidR="00AC2B7C" w:rsidRPr="00B83AB3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У обучающегося будут сформированы умения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совместной деятельности: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проявлять готовность руководить, выполнять поручения, подчиняться;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ответственно выполнять свою часть работы;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оценивать свой вклад в общий результат;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выполнять совместные проектные задания с использованием предложенного образца.</w:t>
      </w:r>
    </w:p>
    <w:p w:rsidR="00B83AB3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B83AB3">
        <w:rPr>
          <w:rFonts w:ascii="Times New Roman" w:hAnsi="Times New Roman"/>
          <w:b/>
          <w:sz w:val="32"/>
          <w:szCs w:val="32"/>
          <w:shd w:val="clear" w:color="auto" w:fill="FFFFFF"/>
          <w:lang w:val="ru-RU"/>
        </w:rPr>
        <w:t>П</w:t>
      </w:r>
      <w:r w:rsidRPr="00B83AB3">
        <w:rPr>
          <w:rFonts w:ascii="Times New Roman" w:hAnsi="Times New Roman"/>
          <w:b/>
          <w:sz w:val="32"/>
          <w:szCs w:val="32"/>
          <w:lang w:val="ru-RU"/>
        </w:rPr>
        <w:t>редметные результаты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К концу обучения в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1 классе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обучающийся научится: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 xml:space="preserve">воспринимать на слух и понимать звучащие учебные тексты (время звучания текста для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аудирования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не более 0,2 минуты);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вести диалоги разного характера в рамках тематического содержания речи с соблюдением норм речевого этикета в объёме не менее 2–3 реплик со стороны каждого собеседника;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2–3 фраз в рамках тематического содержания речи с использованием картинок, фотографий, вопросов, ключевых слов;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излагать основное содержание прослушанного или прочитанного текста с вербальными и (или) зрительными опорами (объём – не менее 2–3 фраз); читать вслух тексты объёмом до 30 слов, построенные на изученном языковом материале, соблюдая правила чтения и правильную интонацию; читать про себя и понимать несложные тексты, содержащие отдельные незнакомые слова (объём текста для чтения до 40 слов);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воспроизводить графически и каллиграфически корректно все буквы татарского алфавита;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списывать текст и выписывать из него слова, словосочетания, предложения, дописывать предложения в соответствии с решаемой учебной задачей;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Предметные результаты изучения государственного (татарского) языка. К концу обучения во </w:t>
      </w:r>
      <w:r w:rsidRPr="00B83AB3">
        <w:rPr>
          <w:rFonts w:ascii="Times New Roman" w:hAnsi="Times New Roman"/>
          <w:b/>
          <w:bCs/>
          <w:sz w:val="28"/>
          <w:szCs w:val="28"/>
          <w:lang w:val="ru-RU"/>
        </w:rPr>
        <w:t>2 классе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обучающийся научится: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материале, с использованием иллюстраций (время звучания текста для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аудирования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не более 0,3 минуты);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вести диалоги разного характера в рамках тематического содержания речи с соблюдением норм речевого этикета в объёме не менее 3–4 реплик со стороны каждого собеседника;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3–4 фраз в рамках тематического содержания речи;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 xml:space="preserve">излагать основное содержание прослушанного или прочитанного текста с вербальными и (или) зрительными опорами (объём – не менее 3–4 фраз);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читать вслух тексты объёмом до 35 слов, построенные на изученном языковом материале, соблюдая правила чтения и правильную интонацию;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читать про себя и понимать несложные тексты, содержащие отдельные незнакомые слова (объём текста для чтения до 50 слов);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вставлять пропущенные слова в предложение; писать поздравление с использованием образца;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составлять подписи к картинкам или описывать их по образцу.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Предметные результаты изучения государственного (татарского) языка. К концу обучения в </w:t>
      </w:r>
      <w:r w:rsidRPr="00B83AB3">
        <w:rPr>
          <w:rFonts w:ascii="Times New Roman" w:hAnsi="Times New Roman"/>
          <w:b/>
          <w:bCs/>
          <w:sz w:val="28"/>
          <w:szCs w:val="28"/>
          <w:lang w:val="ru-RU"/>
        </w:rPr>
        <w:t>3 классе</w:t>
      </w: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 обучающийся научится: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 (время звучания текста для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аудирования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не более 0,5 минуты);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вести диалоги разного характера в рамках тематического содержания речи с соблюдением норм речевого этикета в объёме не менее 4–5 реплик со стороны каждого собеседника;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4–5 фраз в рамках тематического содержания речи;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излагать основное содержание прослушанного или прочитанного текста с вербальными и (или) зрительными опорами (объём – не менее 4–5 фраз);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>читать вслух тексты объёмом до 50 слов, построенные на изученном языковом материале, соблюдая правила чтения и правильную интонацию;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читать про себя и понимать несложные адаптированные аутентичные тексты, содержащие отдельные незнакомые слова (объём текста для чтения </w:t>
      </w: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 xml:space="preserve">до 80 слов); читать про себя не сплошные тексты (таблицы) и понимать представленную в них информацию;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списывать текст и выписывать из него слова, словосочетания, предложения в соответствии с решаемой учебной задачей;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писать ответы на заданные вопросы с использованием изученного материала;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самостоятельно составлять и записывать текст по изучаемой теме;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выполнять небольшие письменные творческие задания;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создавать подписи к картинкам с пояснением, что на них изображено.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Предметные результаты изучения государственного (татарского) языка. К концу обучения в </w:t>
      </w:r>
      <w:r w:rsidRPr="00B83AB3">
        <w:rPr>
          <w:rFonts w:ascii="Times New Roman" w:hAnsi="Times New Roman"/>
          <w:b/>
          <w:sz w:val="28"/>
          <w:szCs w:val="28"/>
          <w:lang w:val="ru-RU"/>
        </w:rPr>
        <w:t>4 классе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 обучающийся научится: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воспринимать на слух и понимать звучащие учебные тексты, построенные на изученном языковом материале (время звучания текста для </w:t>
      </w:r>
      <w:proofErr w:type="spellStart"/>
      <w:r w:rsidRPr="00AC2B7C">
        <w:rPr>
          <w:rFonts w:ascii="Times New Roman" w:hAnsi="Times New Roman"/>
          <w:sz w:val="28"/>
          <w:szCs w:val="28"/>
          <w:lang w:val="ru-RU"/>
        </w:rPr>
        <w:t>аудирования</w:t>
      </w:r>
      <w:proofErr w:type="spellEnd"/>
      <w:r w:rsidRPr="00AC2B7C">
        <w:rPr>
          <w:rFonts w:ascii="Times New Roman" w:hAnsi="Times New Roman"/>
          <w:sz w:val="28"/>
          <w:szCs w:val="28"/>
          <w:lang w:val="ru-RU"/>
        </w:rPr>
        <w:t xml:space="preserve"> – не более 0,5 минуты);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bCs/>
          <w:sz w:val="28"/>
          <w:szCs w:val="28"/>
          <w:lang w:val="ru-RU"/>
        </w:rPr>
        <w:t xml:space="preserve">вести диалоги </w:t>
      </w:r>
      <w:r w:rsidRPr="00AC2B7C">
        <w:rPr>
          <w:rFonts w:ascii="Times New Roman" w:hAnsi="Times New Roman"/>
          <w:sz w:val="28"/>
          <w:szCs w:val="28"/>
          <w:lang w:val="ru-RU"/>
        </w:rPr>
        <w:t xml:space="preserve">по изученным темам с соблюдением норм речевого этикета в объёме не менее 5–6 реплик со стороны каждого собеседника: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создавать устные монологические высказывания объёмом не менее 5–6 фраз в рамках тематического содержания речи;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излагать основное содержание прослушанного или прочитанного текста с вербальными и (или) зрительными опорами (объём – не менее 5–6 фраз);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читать вслух и про себя и понимать несложные адаптированные аутентичные тексты, содержащие отдельные незнакомые слова (объём текста для чтения до 100 слов);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читать текст с выделением предложений, выражающих основную идею текста или с прогнозированием основной темы текста;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заполнять простые анкеты с указанием информации о себе (имя, фамилия, возраст, место проживания, город, село) в соответствии с нормами татарского языка;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писать план;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lastRenderedPageBreak/>
        <w:t xml:space="preserve">выписывать из текста ответы к заданным вопросам; </w:t>
      </w:r>
    </w:p>
    <w:p w:rsidR="00AC2B7C" w:rsidRPr="00AC2B7C" w:rsidRDefault="00AC2B7C" w:rsidP="00AC2B7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val="ru-RU"/>
        </w:rPr>
      </w:pPr>
      <w:r w:rsidRPr="00AC2B7C">
        <w:rPr>
          <w:rFonts w:ascii="Times New Roman" w:hAnsi="Times New Roman"/>
          <w:sz w:val="28"/>
          <w:szCs w:val="28"/>
          <w:lang w:val="ru-RU"/>
        </w:rPr>
        <w:t xml:space="preserve">писать небольшие тексты по изучаемой теме. </w:t>
      </w:r>
    </w:p>
    <w:p w:rsidR="00AC2B7C" w:rsidRDefault="00AC2B7C" w:rsidP="00AC2B7C">
      <w:pPr>
        <w:rPr>
          <w:lang w:val="ru-RU"/>
        </w:rPr>
      </w:pPr>
    </w:p>
    <w:p w:rsidR="00B83AB3" w:rsidRDefault="00B83AB3" w:rsidP="00AC2B7C">
      <w:pPr>
        <w:rPr>
          <w:lang w:val="ru-RU"/>
        </w:rPr>
      </w:pPr>
    </w:p>
    <w:p w:rsidR="00B83AB3" w:rsidRDefault="00B83AB3" w:rsidP="00AC2B7C">
      <w:pPr>
        <w:rPr>
          <w:lang w:val="ru-RU"/>
        </w:rPr>
      </w:pPr>
    </w:p>
    <w:p w:rsidR="00B83AB3" w:rsidRDefault="00B83AB3" w:rsidP="00AC2B7C">
      <w:pPr>
        <w:rPr>
          <w:lang w:val="ru-RU"/>
        </w:rPr>
      </w:pPr>
    </w:p>
    <w:p w:rsidR="00B83AB3" w:rsidRDefault="00B83AB3" w:rsidP="00AC2B7C">
      <w:pPr>
        <w:rPr>
          <w:lang w:val="ru-RU"/>
        </w:rPr>
      </w:pPr>
    </w:p>
    <w:p w:rsidR="00B83AB3" w:rsidRPr="00AC2B7C" w:rsidRDefault="00B83AB3" w:rsidP="00AC2B7C">
      <w:pPr>
        <w:rPr>
          <w:lang w:val="ru-RU"/>
        </w:rPr>
      </w:pPr>
    </w:p>
    <w:p w:rsidR="003C40C1" w:rsidRDefault="003C40C1" w:rsidP="003C40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</w:p>
    <w:p w:rsidR="003C40C1" w:rsidRDefault="003C40C1" w:rsidP="003C40C1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Т</w:t>
      </w:r>
      <w:r w:rsidRPr="00BE248C">
        <w:rPr>
          <w:rFonts w:ascii="Times New Roman" w:hAnsi="Times New Roman"/>
          <w:b/>
          <w:sz w:val="24"/>
          <w:szCs w:val="24"/>
          <w:lang w:eastAsia="ru-RU"/>
        </w:rPr>
        <w:t>ематическое планирование учебного предмета</w:t>
      </w:r>
    </w:p>
    <w:p w:rsidR="003C40C1" w:rsidRPr="009879C7" w:rsidRDefault="003C40C1" w:rsidP="003C40C1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9879C7">
        <w:rPr>
          <w:rFonts w:ascii="Times New Roman" w:hAnsi="Times New Roman"/>
          <w:b/>
          <w:sz w:val="24"/>
          <w:szCs w:val="24"/>
          <w:lang w:eastAsia="ru-RU"/>
        </w:rPr>
        <w:t>«</w:t>
      </w:r>
      <w:r w:rsidRPr="00806852">
        <w:rPr>
          <w:rFonts w:ascii="Times New Roman" w:hAnsi="Times New Roman"/>
          <w:sz w:val="24"/>
          <w:szCs w:val="24"/>
        </w:rPr>
        <w:t>Государственный</w:t>
      </w:r>
      <w:r w:rsidRPr="009879C7">
        <w:rPr>
          <w:rFonts w:asciiTheme="majorBidi" w:hAnsiTheme="majorBidi" w:cstheme="majorBidi"/>
          <w:sz w:val="24"/>
          <w:szCs w:val="24"/>
        </w:rPr>
        <w:t xml:space="preserve"> язык Республики Татарстан – татарский язык</w:t>
      </w:r>
      <w:r w:rsidRPr="009879C7">
        <w:rPr>
          <w:rFonts w:ascii="Times New Roman" w:hAnsi="Times New Roman"/>
          <w:b/>
          <w:sz w:val="24"/>
          <w:szCs w:val="24"/>
          <w:lang w:eastAsia="ru-RU"/>
        </w:rPr>
        <w:t xml:space="preserve">»,  </w:t>
      </w:r>
    </w:p>
    <w:p w:rsidR="003C40C1" w:rsidRDefault="003C40C1" w:rsidP="003C40C1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1</w:t>
      </w:r>
      <w:r w:rsidRPr="009879C7">
        <w:rPr>
          <w:rFonts w:ascii="Times New Roman" w:hAnsi="Times New Roman"/>
          <w:b/>
          <w:sz w:val="24"/>
          <w:szCs w:val="24"/>
          <w:lang w:eastAsia="ru-RU"/>
        </w:rPr>
        <w:t xml:space="preserve"> класс</w:t>
      </w:r>
    </w:p>
    <w:p w:rsidR="003C40C1" w:rsidRPr="009879C7" w:rsidRDefault="003C40C1" w:rsidP="003C40C1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822"/>
        <w:gridCol w:w="5103"/>
        <w:gridCol w:w="426"/>
        <w:gridCol w:w="850"/>
        <w:gridCol w:w="2693"/>
      </w:tblGrid>
      <w:tr w:rsidR="00521DAF" w:rsidRPr="00F91C70" w:rsidTr="00AC2B7C">
        <w:trPr>
          <w:trHeight w:val="654"/>
        </w:trPr>
        <w:tc>
          <w:tcPr>
            <w:tcW w:w="822" w:type="dxa"/>
          </w:tcPr>
          <w:p w:rsidR="00521DAF" w:rsidRPr="00F91C70" w:rsidRDefault="00521DAF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№№ п/п</w:t>
            </w:r>
          </w:p>
        </w:tc>
        <w:tc>
          <w:tcPr>
            <w:tcW w:w="5529" w:type="dxa"/>
            <w:gridSpan w:val="2"/>
          </w:tcPr>
          <w:p w:rsidR="00521DAF" w:rsidRPr="00F91C70" w:rsidRDefault="00521DAF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Тема </w:t>
            </w:r>
            <w:proofErr w:type="spellStart"/>
            <w:r w:rsidRPr="00F91C70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урока</w:t>
            </w:r>
            <w:proofErr w:type="spellEnd"/>
          </w:p>
        </w:tc>
        <w:tc>
          <w:tcPr>
            <w:tcW w:w="3543" w:type="dxa"/>
            <w:gridSpan w:val="2"/>
          </w:tcPr>
          <w:p w:rsidR="00521DAF" w:rsidRPr="00521DAF" w:rsidRDefault="00521DAF" w:rsidP="00521DAF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3C40C1" w:rsidRPr="00F91C70" w:rsidTr="00AC2B7C">
        <w:trPr>
          <w:trHeight w:val="255"/>
        </w:trPr>
        <w:tc>
          <w:tcPr>
            <w:tcW w:w="9894" w:type="dxa"/>
            <w:gridSpan w:val="5"/>
          </w:tcPr>
          <w:p w:rsidR="003C40C1" w:rsidRPr="00F91C70" w:rsidRDefault="003C40C1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моего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«я»</w:t>
            </w:r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C2B7C" w:rsidRPr="007D6679" w:rsidTr="00B83AB3">
        <w:trPr>
          <w:trHeight w:val="306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pStyle w:val="a6"/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 w:rsidRPr="00F91C70">
              <w:rPr>
                <w:sz w:val="28"/>
                <w:szCs w:val="28"/>
              </w:rPr>
              <w:t xml:space="preserve">Давайте познакомимся. 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vMerge w:val="restart"/>
          </w:tcPr>
          <w:p w:rsidR="00B83AB3" w:rsidRPr="00B83AB3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Детская мультимедийная библиотека </w:t>
            </w:r>
            <w:hyperlink r:id="rId5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www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.бала.рф/</w:t>
              </w:r>
            </w:hyperlink>
          </w:p>
          <w:p w:rsidR="00AC2B7C" w:rsidRPr="003B3009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Методическая копилка учителей татарского языка </w:t>
            </w:r>
            <w:hyperlink r:id="rId6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mon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tatarstan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</w:tc>
      </w:tr>
      <w:tr w:rsidR="00AC2B7C" w:rsidRPr="00F91C70" w:rsidTr="00B83AB3">
        <w:trPr>
          <w:trHeight w:val="294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83AB3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 </w:t>
            </w:r>
            <w:r w:rsidRPr="00F91C70">
              <w:rPr>
                <w:rFonts w:ascii="Times New Roman" w:hAnsi="Times New Roman" w:cs="Times New Roman"/>
                <w:sz w:val="28"/>
                <w:szCs w:val="28"/>
              </w:rPr>
              <w:t xml:space="preserve">Я и </w:t>
            </w:r>
            <w:proofErr w:type="spellStart"/>
            <w:r w:rsidRPr="00F91C70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F91C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  <w:proofErr w:type="spellEnd"/>
            <w:r w:rsidRPr="00F91C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82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pStyle w:val="a6"/>
              <w:spacing w:after="0"/>
              <w:ind w:left="0" w:firstLine="0"/>
              <w:jc w:val="left"/>
              <w:rPr>
                <w:sz w:val="28"/>
                <w:szCs w:val="28"/>
              </w:rPr>
            </w:pPr>
            <w:r w:rsidRPr="00F91C70">
              <w:rPr>
                <w:sz w:val="28"/>
                <w:szCs w:val="28"/>
              </w:rPr>
              <w:t>Здоровье.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34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3C40C1" w:rsidRDefault="00AC2B7C" w:rsidP="00AC2B7C">
            <w:pPr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3C40C1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моего «я». 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40C1" w:rsidRPr="00F91C70" w:rsidTr="00AC2B7C">
        <w:trPr>
          <w:trHeight w:val="255"/>
        </w:trPr>
        <w:tc>
          <w:tcPr>
            <w:tcW w:w="9894" w:type="dxa"/>
            <w:gridSpan w:val="5"/>
          </w:tcPr>
          <w:p w:rsidR="003C40C1" w:rsidRPr="00F91C70" w:rsidRDefault="003C40C1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моих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увлечений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C2B7C" w:rsidRPr="007D6679" w:rsidTr="00B83AB3">
        <w:trPr>
          <w:trHeight w:val="257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2532"/>
                <w:tab w:val="left" w:pos="4557"/>
              </w:tabs>
              <w:ind w:right="207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Спорт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спортивные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игры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693" w:type="dxa"/>
            <w:vMerge w:val="restart"/>
          </w:tcPr>
          <w:p w:rsidR="00AC2B7C" w:rsidRPr="003B3009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Образовательный ресурс </w:t>
            </w:r>
            <w:proofErr w:type="gramStart"/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tatarschool</w:t>
            </w: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.</w:t>
            </w:r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ru</w:t>
            </w: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 </w:t>
            </w:r>
            <w:hyperlink r:id="rId7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tatarschool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proofErr w:type="gramEnd"/>
            </w:hyperlink>
          </w:p>
        </w:tc>
      </w:tr>
      <w:tr w:rsidR="00AC2B7C" w:rsidRPr="00F91C70" w:rsidTr="00B83AB3">
        <w:trPr>
          <w:trHeight w:val="273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Любимые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игрушки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3C40C1" w:rsidRDefault="00AC2B7C" w:rsidP="00AC2B7C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3C40C1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моих увлечений». 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40C1" w:rsidRPr="00F91C70" w:rsidTr="00AC2B7C">
        <w:trPr>
          <w:trHeight w:val="255"/>
        </w:trPr>
        <w:tc>
          <w:tcPr>
            <w:tcW w:w="9894" w:type="dxa"/>
            <w:gridSpan w:val="5"/>
          </w:tcPr>
          <w:p w:rsidR="003C40C1" w:rsidRPr="00F91C70" w:rsidRDefault="003C40C1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вокруг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меня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C2B7C" w:rsidRPr="007D6679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Моя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школа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restart"/>
          </w:tcPr>
          <w:p w:rsidR="00B83AB3" w:rsidRPr="00B83AB3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Онлайн-школа обучения татарскому языку «</w:t>
            </w:r>
            <w:proofErr w:type="spellStart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Ана</w:t>
            </w:r>
            <w:proofErr w:type="spellEnd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теле» </w:t>
            </w:r>
            <w:hyperlink r:id="rId8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anatele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ef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com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partner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anat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default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aspx</w:t>
              </w:r>
            </w:hyperlink>
          </w:p>
          <w:p w:rsidR="00B83AB3" w:rsidRPr="003B3009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«</w:t>
            </w:r>
            <w:proofErr w:type="spellStart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Татармультфильм</w:t>
            </w:r>
            <w:proofErr w:type="spellEnd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» Анимационная студия </w:t>
            </w:r>
            <w:hyperlink r:id="rId9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www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tatarmultfilm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AC2B7C" w:rsidRPr="00B83AB3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магазине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Времена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proofErr w:type="spellEnd"/>
            <w:r w:rsidRPr="00F91C70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3C40C1" w:rsidRDefault="00AC2B7C" w:rsidP="00AC2B7C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3C40C1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вокруг меня». 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C40C1" w:rsidRPr="00F91C70" w:rsidTr="00AC2B7C">
        <w:trPr>
          <w:trHeight w:val="255"/>
        </w:trPr>
        <w:tc>
          <w:tcPr>
            <w:tcW w:w="9894" w:type="dxa"/>
            <w:gridSpan w:val="5"/>
          </w:tcPr>
          <w:p w:rsidR="003C40C1" w:rsidRPr="00F91C70" w:rsidRDefault="003C40C1" w:rsidP="00AC2B7C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Моя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родина</w:t>
            </w:r>
            <w:proofErr w:type="spellEnd"/>
            <w:r w:rsidRPr="00F91C70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. (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C2B7C" w:rsidRPr="007D6679" w:rsidTr="00B83AB3">
        <w:trPr>
          <w:trHeight w:val="254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Столицы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России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Татарстана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restart"/>
          </w:tcPr>
          <w:p w:rsidR="00B83AB3" w:rsidRPr="00B83AB3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«Сәлам» </w:t>
            </w:r>
            <w:hyperlink r:id="rId10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selam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B83AB3" w:rsidRPr="00B83AB3" w:rsidRDefault="00B83AB3" w:rsidP="00B83AB3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Учим татарский с Ак </w:t>
            </w:r>
            <w:proofErr w:type="spellStart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бүре</w:t>
            </w:r>
            <w:proofErr w:type="spellEnd"/>
            <w:r w:rsidRPr="00B83AB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</w:t>
            </w:r>
            <w:hyperlink r:id="rId11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tatarmultfilm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cartoons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animacionnyi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serial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ak</w:t>
              </w:r>
              <w:r w:rsidRPr="00B83AB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bure</w:t>
              </w:r>
            </w:hyperlink>
          </w:p>
          <w:p w:rsidR="00AC2B7C" w:rsidRPr="00B83AB3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Наш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Наше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село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Животный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мир</w:t>
            </w:r>
            <w:proofErr w:type="spellEnd"/>
            <w:r w:rsidRPr="00F91C70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Повторение</w:t>
            </w:r>
            <w:proofErr w:type="spellEnd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темы</w:t>
            </w:r>
            <w:proofErr w:type="spellEnd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«</w:t>
            </w:r>
            <w:proofErr w:type="spellStart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Моя</w:t>
            </w:r>
            <w:proofErr w:type="spellEnd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родина</w:t>
            </w:r>
            <w:proofErr w:type="spellEnd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». 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numPr>
                <w:ilvl w:val="0"/>
                <w:numId w:val="1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F91C70" w:rsidRDefault="00AC2B7C" w:rsidP="00AC2B7C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Повторение</w:t>
            </w:r>
            <w:proofErr w:type="spellEnd"/>
            <w:r w:rsidRPr="00F91C70">
              <w:rPr>
                <w:rFonts w:ascii="Times New Roman" w:hAnsi="Times New Roman" w:cs="Times New Roman"/>
                <w:iCs/>
                <w:sz w:val="28"/>
                <w:szCs w:val="28"/>
              </w:rPr>
              <w:t>.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1C7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C2B7C" w:rsidRPr="00F91C70" w:rsidTr="00B83AB3">
        <w:trPr>
          <w:trHeight w:val="255"/>
        </w:trPr>
        <w:tc>
          <w:tcPr>
            <w:tcW w:w="822" w:type="dxa"/>
          </w:tcPr>
          <w:p w:rsidR="00AC2B7C" w:rsidRPr="00F91C70" w:rsidRDefault="00AC2B7C" w:rsidP="00AC2B7C">
            <w:pPr>
              <w:pStyle w:val="a6"/>
              <w:spacing w:line="240" w:lineRule="auto"/>
              <w:ind w:left="501" w:firstLine="0"/>
              <w:rPr>
                <w:sz w:val="28"/>
                <w:szCs w:val="28"/>
              </w:rPr>
            </w:pPr>
          </w:p>
        </w:tc>
        <w:tc>
          <w:tcPr>
            <w:tcW w:w="5103" w:type="dxa"/>
          </w:tcPr>
          <w:p w:rsidR="00AC2B7C" w:rsidRPr="00D550E8" w:rsidRDefault="00D550E8" w:rsidP="00AC2B7C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D550E8"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276" w:type="dxa"/>
            <w:gridSpan w:val="2"/>
          </w:tcPr>
          <w:p w:rsidR="00AC2B7C" w:rsidRPr="00F91C70" w:rsidRDefault="00AC2B7C" w:rsidP="00AC2B7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2693" w:type="dxa"/>
            <w:vMerge/>
          </w:tcPr>
          <w:p w:rsidR="00AC2B7C" w:rsidRPr="00F91C70" w:rsidRDefault="00AC2B7C" w:rsidP="00AC2B7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C2B7C" w:rsidRPr="00B83AB3" w:rsidRDefault="00AC2B7C" w:rsidP="00B83AB3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</w:p>
    <w:p w:rsidR="00AC2B7C" w:rsidRDefault="00AC2B7C" w:rsidP="003C40C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</w:p>
    <w:p w:rsidR="00AF7F47" w:rsidRPr="00AF7F47" w:rsidRDefault="00AF7F47" w:rsidP="00AF7F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</w:pPr>
      <w:r w:rsidRPr="00AF7F47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>Тематическое планирование учебного предмета</w:t>
      </w:r>
    </w:p>
    <w:p w:rsidR="00AF7F47" w:rsidRDefault="00AF7F47" w:rsidP="00AF7F47">
      <w:pPr>
        <w:pStyle w:val="a4"/>
        <w:jc w:val="center"/>
        <w:rPr>
          <w:rFonts w:asciiTheme="majorBidi" w:hAnsiTheme="majorBidi" w:cstheme="majorBidi"/>
          <w:sz w:val="24"/>
          <w:szCs w:val="24"/>
        </w:rPr>
      </w:pPr>
      <w:r w:rsidRPr="00C04A88">
        <w:rPr>
          <w:rFonts w:asciiTheme="majorBidi" w:hAnsiTheme="majorBidi" w:cstheme="majorBidi"/>
          <w:sz w:val="24"/>
          <w:szCs w:val="24"/>
        </w:rPr>
        <w:t>«Государственный (татарский) язык Республики Татарстан»</w:t>
      </w:r>
    </w:p>
    <w:p w:rsidR="00AF7F47" w:rsidRPr="002042CC" w:rsidRDefault="00AF7F47" w:rsidP="00AF7F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F7F47">
        <w:rPr>
          <w:rFonts w:ascii="Times New Roman" w:eastAsia="Calibri" w:hAnsi="Times New Roman" w:cs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класс</w:t>
      </w:r>
      <w:proofErr w:type="spellEnd"/>
    </w:p>
    <w:p w:rsidR="00AF7F47" w:rsidRPr="009879C7" w:rsidRDefault="00AF7F47" w:rsidP="00AF7F47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822"/>
        <w:gridCol w:w="5529"/>
        <w:gridCol w:w="1134"/>
        <w:gridCol w:w="2409"/>
      </w:tblGrid>
      <w:tr w:rsidR="00AF7F47" w:rsidRPr="003163B7" w:rsidTr="00F56666">
        <w:trPr>
          <w:trHeight w:val="654"/>
        </w:trPr>
        <w:tc>
          <w:tcPr>
            <w:tcW w:w="822" w:type="dxa"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№№ п/п</w:t>
            </w:r>
          </w:p>
        </w:tc>
        <w:tc>
          <w:tcPr>
            <w:tcW w:w="5529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  <w:proofErr w:type="spellEnd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урока</w:t>
            </w:r>
            <w:proofErr w:type="spellEnd"/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Кол-во</w:t>
            </w:r>
            <w:proofErr w:type="spellEnd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часов</w:t>
            </w:r>
            <w:proofErr w:type="spellEnd"/>
          </w:p>
        </w:tc>
        <w:tc>
          <w:tcPr>
            <w:tcW w:w="2409" w:type="dxa"/>
          </w:tcPr>
          <w:p w:rsidR="00AF7F47" w:rsidRPr="00AF7F47" w:rsidRDefault="00AF7F47" w:rsidP="00AF7F4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9894" w:type="dxa"/>
            <w:gridSpan w:val="4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моего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«я»</w:t>
            </w:r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17 ч.)</w:t>
            </w:r>
          </w:p>
        </w:tc>
      </w:tr>
      <w:tr w:rsidR="00AF7F47" w:rsidRPr="007D6679" w:rsidTr="00F56666">
        <w:trPr>
          <w:trHeight w:val="294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Я и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семья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409" w:type="dxa"/>
            <w:vMerge w:val="restart"/>
          </w:tcPr>
          <w:p w:rsidR="00AF7F47" w:rsidRPr="00AF7F47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Детская мультимедийная библиотека </w:t>
            </w:r>
            <w:hyperlink r:id="rId12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www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.бала.рф/</w:t>
              </w:r>
            </w:hyperlink>
          </w:p>
          <w:p w:rsidR="00AF7F47" w:rsidRPr="00AF7F47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Методическая копилка учителей татарского языка </w:t>
            </w:r>
            <w:hyperlink r:id="rId13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mon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tatarstan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</w:tc>
      </w:tr>
      <w:tr w:rsidR="00AF7F47" w:rsidRPr="003163B7" w:rsidTr="00F56666">
        <w:trPr>
          <w:trHeight w:val="282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pStyle w:val="a6"/>
              <w:spacing w:after="0"/>
              <w:ind w:left="0" w:firstLine="0"/>
              <w:jc w:val="left"/>
              <w:rPr>
                <w:color w:val="auto"/>
                <w:sz w:val="28"/>
                <w:szCs w:val="28"/>
              </w:rPr>
            </w:pPr>
            <w:r w:rsidRPr="003163B7">
              <w:rPr>
                <w:color w:val="auto"/>
                <w:sz w:val="28"/>
                <w:szCs w:val="28"/>
              </w:rPr>
              <w:t>Встреча гостей</w:t>
            </w:r>
            <w:r>
              <w:rPr>
                <w:color w:val="auto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82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pStyle w:val="a6"/>
              <w:spacing w:after="0"/>
              <w:ind w:left="0" w:firstLine="0"/>
              <w:jc w:val="left"/>
              <w:rPr>
                <w:color w:val="auto"/>
                <w:sz w:val="28"/>
                <w:szCs w:val="28"/>
              </w:rPr>
            </w:pPr>
            <w:r w:rsidRPr="003163B7">
              <w:rPr>
                <w:color w:val="auto"/>
                <w:sz w:val="28"/>
                <w:szCs w:val="28"/>
              </w:rPr>
              <w:t>Мы любим чистоту. Предметы личной гигиены</w:t>
            </w:r>
            <w:r>
              <w:rPr>
                <w:color w:val="auto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34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моего «я». 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9894" w:type="dxa"/>
            <w:gridSpan w:val="4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Мир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моих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увлечений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14 ч.)</w:t>
            </w:r>
          </w:p>
        </w:tc>
      </w:tr>
      <w:tr w:rsidR="00AF7F47" w:rsidRPr="007D6679" w:rsidTr="00F56666">
        <w:trPr>
          <w:trHeight w:val="257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tabs>
                <w:tab w:val="left" w:pos="2532"/>
                <w:tab w:val="left" w:pos="4557"/>
              </w:tabs>
              <w:ind w:right="207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Зимние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летние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игры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409" w:type="dxa"/>
            <w:vMerge w:val="restart"/>
          </w:tcPr>
          <w:p w:rsidR="00AF7F47" w:rsidRPr="003B3009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Образовательный ресурс </w:t>
            </w:r>
            <w:proofErr w:type="gramStart"/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tatarschool</w:t>
            </w: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.</w:t>
            </w:r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ru</w:t>
            </w: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 </w:t>
            </w:r>
            <w:hyperlink r:id="rId14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tatarschool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proofErr w:type="gramEnd"/>
            </w:hyperlink>
          </w:p>
        </w:tc>
      </w:tr>
      <w:tr w:rsidR="00AF7F47" w:rsidRPr="003163B7" w:rsidTr="00F56666">
        <w:trPr>
          <w:trHeight w:val="273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Спортивные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игры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моих увлечений». 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9894" w:type="dxa"/>
            <w:gridSpan w:val="4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вокруг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меня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21 ч.)</w:t>
            </w: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Мы идем в школу</w:t>
            </w:r>
            <w:r w:rsidRPr="00AF7F47">
              <w:rPr>
                <w:rFonts w:ascii="Times New Roman" w:hAnsi="Times New Roman" w:cs="Times New Roman"/>
                <w:bCs/>
                <w:sz w:val="28"/>
                <w:szCs w:val="28"/>
                <w:lang w:val="ru-RU"/>
              </w:rPr>
              <w:t>. Моя школа.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 w:val="restart"/>
          </w:tcPr>
          <w:p w:rsidR="00AF7F47" w:rsidRPr="00AF7F47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Татарский образовательный портал </w:t>
            </w:r>
            <w:proofErr w:type="spellStart"/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>Белем.ру</w:t>
            </w:r>
            <w:proofErr w:type="spellEnd"/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</w:t>
            </w:r>
            <w:hyperlink r:id="rId15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belem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AF7F47" w:rsidRPr="00AF7F47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Татарская электронная библиотека </w:t>
            </w:r>
            <w:hyperlink r:id="rId16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kitap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tatar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ru</w:t>
              </w:r>
              <w:r w:rsidRPr="00AF7F47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AF7F47" w:rsidRPr="00804CD3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</w:pPr>
            <w:r w:rsidRPr="00AF7F47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val="ru-RU" w:eastAsia="ru-RU"/>
              </w:rPr>
              <w:t xml:space="preserve"> </w:t>
            </w:r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 xml:space="preserve">«Сәлам» </w:t>
            </w:r>
            <w:hyperlink r:id="rId17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https://selam.tatar/</w:t>
              </w:r>
            </w:hyperlink>
          </w:p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магазине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продуктов</w:t>
            </w:r>
            <w:proofErr w:type="spellEnd"/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городе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Транспорт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деревне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Времена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года</w:t>
            </w:r>
            <w:proofErr w:type="spellEnd"/>
            <w:r w:rsidRPr="003163B7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вокруг меня». 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9894" w:type="dxa"/>
            <w:gridSpan w:val="4"/>
          </w:tcPr>
          <w:p w:rsidR="00AF7F47" w:rsidRPr="003163B7" w:rsidRDefault="00AF7F47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Моя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родина</w:t>
            </w:r>
            <w:proofErr w:type="spellEnd"/>
            <w:r w:rsidRPr="003163B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. (</w:t>
            </w: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16 ч.)</w:t>
            </w:r>
          </w:p>
        </w:tc>
      </w:tr>
      <w:tr w:rsidR="00AF7F47" w:rsidRPr="003163B7" w:rsidTr="00F56666">
        <w:trPr>
          <w:trHeight w:val="254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Казань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столица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Республики</w:t>
            </w:r>
            <w:proofErr w:type="spellEnd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409" w:type="dxa"/>
            <w:vMerge w:val="restart"/>
          </w:tcPr>
          <w:p w:rsidR="00AF7F47" w:rsidRPr="00804CD3" w:rsidRDefault="00AF7F47" w:rsidP="00AF7F47">
            <w:pPr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</w:pPr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«</w:t>
            </w:r>
            <w:proofErr w:type="spellStart"/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>Сәлам</w:t>
            </w:r>
            <w:proofErr w:type="spellEnd"/>
            <w:r w:rsidRPr="00804CD3">
              <w:rPr>
                <w:rFonts w:ascii="Times New Roman" w:eastAsia="Times New Roman" w:hAnsi="Times New Roman"/>
                <w:bCs/>
                <w:color w:val="231F20"/>
                <w:sz w:val="28"/>
                <w:szCs w:val="28"/>
                <w:lang w:eastAsia="ru-RU"/>
              </w:rPr>
              <w:t xml:space="preserve">» </w:t>
            </w:r>
            <w:hyperlink r:id="rId18" w:history="1">
              <w:r w:rsidRPr="00804CD3">
                <w:rPr>
                  <w:rStyle w:val="a8"/>
                  <w:rFonts w:ascii="Times New Roman" w:eastAsia="Times New Roman" w:hAnsi="Times New Roman"/>
                  <w:bCs/>
                  <w:sz w:val="28"/>
                  <w:szCs w:val="28"/>
                </w:rPr>
                <w:t>https://selam.tatar/</w:t>
              </w:r>
            </w:hyperlink>
          </w:p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eastAsia="Times New Roman" w:hAnsi="Times New Roman" w:cs="Times New Roman"/>
                <w:sz w:val="28"/>
                <w:szCs w:val="28"/>
              </w:rPr>
              <w:t>Татарские</w:t>
            </w:r>
            <w:proofErr w:type="spellEnd"/>
            <w:r w:rsidRPr="003163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eastAsia="Times New Roman" w:hAnsi="Times New Roman" w:cs="Times New Roman"/>
                <w:sz w:val="28"/>
                <w:szCs w:val="28"/>
              </w:rPr>
              <w:t>национальные</w:t>
            </w:r>
            <w:proofErr w:type="spellEnd"/>
            <w:r w:rsidRPr="003163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eastAsia="Times New Roman" w:hAnsi="Times New Roman" w:cs="Times New Roman"/>
                <w:sz w:val="28"/>
                <w:szCs w:val="28"/>
              </w:rPr>
              <w:t>блюда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tabs>
                <w:tab w:val="left" w:pos="2532"/>
                <w:tab w:val="left" w:pos="4557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Праздники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AF7F47">
            <w:pPr>
              <w:pStyle w:val="a6"/>
              <w:numPr>
                <w:ilvl w:val="0"/>
                <w:numId w:val="2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163B7" w:rsidRDefault="00AF7F47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>Повторение</w:t>
            </w:r>
            <w:proofErr w:type="spellEnd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>темы</w:t>
            </w:r>
            <w:proofErr w:type="spellEnd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«</w:t>
            </w:r>
            <w:proofErr w:type="spellStart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>Моя</w:t>
            </w:r>
            <w:proofErr w:type="spellEnd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>родина</w:t>
            </w:r>
            <w:proofErr w:type="spellEnd"/>
            <w:r w:rsidRPr="003163B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». 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3163B7" w:rsidTr="00F56666">
        <w:trPr>
          <w:trHeight w:val="255"/>
        </w:trPr>
        <w:tc>
          <w:tcPr>
            <w:tcW w:w="822" w:type="dxa"/>
          </w:tcPr>
          <w:p w:rsidR="00AF7F47" w:rsidRPr="003163B7" w:rsidRDefault="00AF7F47" w:rsidP="00F56666">
            <w:pPr>
              <w:pStyle w:val="a6"/>
              <w:spacing w:line="240" w:lineRule="auto"/>
              <w:ind w:left="501" w:firstLine="0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D550E8" w:rsidRDefault="00D550E8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D550E8"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</w:tcPr>
          <w:p w:rsidR="00AF7F47" w:rsidRPr="003163B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163B7"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2409" w:type="dxa"/>
            <w:vMerge/>
          </w:tcPr>
          <w:p w:rsidR="00AF7F47" w:rsidRPr="003163B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AF7F47" w:rsidRPr="00AF7F47" w:rsidRDefault="00AF7F47" w:rsidP="00AF7F4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F7F47" w:rsidRPr="00AF7F47" w:rsidRDefault="00AF7F47" w:rsidP="00AF7F47">
      <w:pPr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AF7F47">
        <w:rPr>
          <w:rFonts w:ascii="Times New Roman" w:eastAsia="Calibri" w:hAnsi="Times New Roman" w:cs="Times New Roman"/>
          <w:b/>
          <w:sz w:val="24"/>
          <w:szCs w:val="24"/>
          <w:lang w:val="ru-RU"/>
        </w:rPr>
        <w:t>Тематическое планирование учебного предмета</w:t>
      </w:r>
    </w:p>
    <w:p w:rsidR="00AF7F47" w:rsidRPr="00AF7F47" w:rsidRDefault="00AF7F47" w:rsidP="00AF7F47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F7F47">
        <w:rPr>
          <w:rFonts w:ascii="Times New Roman" w:hAnsi="Times New Roman"/>
          <w:sz w:val="24"/>
          <w:szCs w:val="24"/>
        </w:rPr>
        <w:t>«Государственный (татарский) язык Республики Татарстан»</w:t>
      </w:r>
    </w:p>
    <w:p w:rsidR="00AF7F47" w:rsidRPr="00AF7F47" w:rsidRDefault="00AF7F47" w:rsidP="00AF7F47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F7F4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</w:t>
      </w:r>
      <w:r w:rsidRPr="00AF7F47">
        <w:rPr>
          <w:rFonts w:ascii="Times New Roman" w:hAnsi="Times New Roman" w:cs="Times New Roman"/>
          <w:b/>
          <w:sz w:val="24"/>
          <w:szCs w:val="24"/>
        </w:rPr>
        <w:t>3</w:t>
      </w:r>
      <w:r w:rsidRPr="00AF7F4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spellStart"/>
      <w:r w:rsidRPr="00AF7F47">
        <w:rPr>
          <w:rFonts w:ascii="Times New Roman" w:eastAsia="Calibri" w:hAnsi="Times New Roman" w:cs="Times New Roman"/>
          <w:b/>
          <w:sz w:val="24"/>
          <w:szCs w:val="24"/>
        </w:rPr>
        <w:t>класс</w:t>
      </w:r>
      <w:proofErr w:type="spellEnd"/>
    </w:p>
    <w:p w:rsidR="00AF7F47" w:rsidRPr="00AF7F47" w:rsidRDefault="00AF7F47" w:rsidP="00AF7F47">
      <w:pPr>
        <w:pStyle w:val="a4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822"/>
        <w:gridCol w:w="5529"/>
        <w:gridCol w:w="1134"/>
        <w:gridCol w:w="2409"/>
      </w:tblGrid>
      <w:tr w:rsidR="00AF7F47" w:rsidRPr="00AF7F47" w:rsidTr="00F56666">
        <w:trPr>
          <w:trHeight w:val="654"/>
        </w:trPr>
        <w:tc>
          <w:tcPr>
            <w:tcW w:w="822" w:type="dxa"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№№ п/п</w:t>
            </w:r>
          </w:p>
        </w:tc>
        <w:tc>
          <w:tcPr>
            <w:tcW w:w="5529" w:type="dxa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урока</w:t>
            </w:r>
            <w:proofErr w:type="spellEnd"/>
          </w:p>
        </w:tc>
        <w:tc>
          <w:tcPr>
            <w:tcW w:w="1134" w:type="dxa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  <w:proofErr w:type="spellEnd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2409" w:type="dxa"/>
          </w:tcPr>
          <w:p w:rsidR="00AF7F47" w:rsidRPr="00AF7F47" w:rsidRDefault="00AF7F47" w:rsidP="00AF7F47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9894" w:type="dxa"/>
            <w:gridSpan w:val="4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моего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«Я</w:t>
            </w:r>
            <w:proofErr w:type="gram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» </w:t>
            </w:r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</w:t>
            </w:r>
            <w:proofErr w:type="gram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(</w:t>
            </w:r>
            <w:r w:rsidR="0085449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25</w:t>
            </w: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F7F47" w:rsidRPr="007D6679" w:rsidTr="00F56666">
        <w:trPr>
          <w:trHeight w:val="294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Профессии родителей.</w:t>
            </w:r>
          </w:p>
        </w:tc>
        <w:tc>
          <w:tcPr>
            <w:tcW w:w="1134" w:type="dxa"/>
          </w:tcPr>
          <w:p w:rsidR="00AF7F47" w:rsidRPr="0085449C" w:rsidRDefault="0085449C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11</w:t>
            </w:r>
          </w:p>
        </w:tc>
        <w:tc>
          <w:tcPr>
            <w:tcW w:w="2409" w:type="dxa"/>
            <w:vMerge w:val="restart"/>
          </w:tcPr>
          <w:p w:rsidR="00AF7F47" w:rsidRPr="003B3009" w:rsidRDefault="00F56666" w:rsidP="00F56666">
            <w:pPr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Детская мультимедийная библиотека </w:t>
            </w:r>
            <w:hyperlink r:id="rId19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www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.бала.рф/</w:t>
              </w:r>
            </w:hyperlink>
          </w:p>
        </w:tc>
      </w:tr>
      <w:tr w:rsidR="00AF7F47" w:rsidRPr="00AF7F47" w:rsidTr="00F56666">
        <w:trPr>
          <w:trHeight w:val="282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pStyle w:val="a6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 xml:space="preserve">   Ре</w:t>
            </w:r>
            <w:r w:rsidRPr="00AF7F47">
              <w:rPr>
                <w:sz w:val="28"/>
                <w:szCs w:val="28"/>
                <w:lang w:val="tt-RU"/>
              </w:rPr>
              <w:t>жим дня.</w:t>
            </w:r>
          </w:p>
        </w:tc>
        <w:tc>
          <w:tcPr>
            <w:tcW w:w="1134" w:type="dxa"/>
          </w:tcPr>
          <w:p w:rsidR="00AF7F47" w:rsidRPr="0085449C" w:rsidRDefault="0085449C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82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Домашние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обязанности</w:t>
            </w:r>
            <w:proofErr w:type="spellEnd"/>
          </w:p>
        </w:tc>
        <w:tc>
          <w:tcPr>
            <w:tcW w:w="1134" w:type="dxa"/>
          </w:tcPr>
          <w:p w:rsidR="00AF7F47" w:rsidRPr="0085449C" w:rsidRDefault="0085449C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82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pStyle w:val="a6"/>
              <w:ind w:left="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Д</w:t>
            </w:r>
            <w:r w:rsidRPr="00AF7F47">
              <w:rPr>
                <w:sz w:val="28"/>
                <w:szCs w:val="28"/>
                <w:lang w:val="tt-RU"/>
              </w:rPr>
              <w:t>ень рождения.</w:t>
            </w:r>
          </w:p>
        </w:tc>
        <w:tc>
          <w:tcPr>
            <w:tcW w:w="1134" w:type="dxa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9894" w:type="dxa"/>
            <w:gridSpan w:val="4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моих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увлечений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="0085449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25</w:t>
            </w: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F7F47" w:rsidRPr="007D6679" w:rsidTr="00F56666">
        <w:trPr>
          <w:trHeight w:val="257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Мои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любимые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дела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 w:val="restart"/>
          </w:tcPr>
          <w:p w:rsidR="00F56666" w:rsidRPr="00F56666" w:rsidRDefault="00F56666" w:rsidP="00F56666">
            <w:pPr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Татарская электронная библиотека </w:t>
            </w:r>
            <w:hyperlink r:id="rId20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https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kitap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tatar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ru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ru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F56666" w:rsidRPr="00F56666" w:rsidRDefault="00F56666" w:rsidP="00F56666">
            <w:pPr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>Сәлам</w:t>
            </w:r>
            <w:proofErr w:type="spellEnd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» </w:t>
            </w:r>
            <w:hyperlink r:id="rId21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https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selam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tatar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  <w:p w:rsidR="00AF7F47" w:rsidRPr="003B3009" w:rsidRDefault="00F56666" w:rsidP="00F56666">
            <w:pPr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 Учим татарский с Ак </w:t>
            </w:r>
            <w:proofErr w:type="spellStart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>бүре</w:t>
            </w:r>
            <w:proofErr w:type="spellEnd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 </w:t>
            </w:r>
            <w:hyperlink r:id="rId22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tatarmultfilm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ru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cartoons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animacionnyi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serial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ak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-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bure</w:t>
              </w:r>
            </w:hyperlink>
          </w:p>
        </w:tc>
      </w:tr>
      <w:tr w:rsidR="00AF7F47" w:rsidRPr="00AF7F47" w:rsidTr="00F56666">
        <w:trPr>
          <w:trHeight w:val="273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Любимые игры.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73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Мои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питомцы</w:t>
            </w:r>
            <w:proofErr w:type="spellEnd"/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моих увлечений». </w:t>
            </w:r>
          </w:p>
        </w:tc>
        <w:tc>
          <w:tcPr>
            <w:tcW w:w="1134" w:type="dxa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9894" w:type="dxa"/>
            <w:gridSpan w:val="4"/>
          </w:tcPr>
          <w:p w:rsidR="00AF7F47" w:rsidRPr="00AF7F47" w:rsidRDefault="00AF7F47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вокруг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меня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="0085449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25</w:t>
            </w: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F7F47" w:rsidRPr="007D6679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знаний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2409" w:type="dxa"/>
            <w:vMerge w:val="restart"/>
          </w:tcPr>
          <w:p w:rsidR="00AF7F47" w:rsidRPr="003B3009" w:rsidRDefault="00F56666" w:rsidP="00F56666">
            <w:pPr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Онлайн-школа обучения </w:t>
            </w: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lastRenderedPageBreak/>
              <w:t>татарскому языку «</w:t>
            </w:r>
            <w:proofErr w:type="spellStart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>Ана</w:t>
            </w:r>
            <w:proofErr w:type="spellEnd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 теле» </w:t>
            </w:r>
            <w:hyperlink r:id="rId23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https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anatele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ef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com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partner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anat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default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aspx</w:t>
              </w:r>
            </w:hyperlink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7F47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В школьной столовой.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квартира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улица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9894" w:type="dxa"/>
            <w:gridSpan w:val="4"/>
          </w:tcPr>
          <w:p w:rsidR="00AF7F47" w:rsidRPr="00AF7F47" w:rsidRDefault="00AF7F47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Моя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родина</w:t>
            </w:r>
            <w:proofErr w:type="spellEnd"/>
            <w:r w:rsidRPr="00AF7F47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. (</w:t>
            </w:r>
            <w:r w:rsidR="0085449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85449C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</w:t>
            </w:r>
            <w:r w:rsidRPr="00AF7F4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AF7F47" w:rsidRPr="007D6679" w:rsidTr="00F56666">
        <w:trPr>
          <w:trHeight w:val="254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России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Татарстана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 w:val="restart"/>
          </w:tcPr>
          <w:p w:rsidR="00AF7F47" w:rsidRPr="00F56666" w:rsidRDefault="00F56666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>«</w:t>
            </w:r>
            <w:proofErr w:type="spellStart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>Татармультфильм</w:t>
            </w:r>
            <w:proofErr w:type="spellEnd"/>
            <w:r w:rsidRPr="00F56666">
              <w:rPr>
                <w:rFonts w:ascii="Times New Roman" w:hAnsi="Times New Roman"/>
                <w:bCs/>
                <w:color w:val="231F20"/>
                <w:sz w:val="28"/>
                <w:szCs w:val="28"/>
                <w:lang w:val="ru-RU"/>
              </w:rPr>
              <w:t xml:space="preserve">» Анимационная студия </w:t>
            </w:r>
            <w:hyperlink r:id="rId24" w:history="1"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http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://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www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tatarmultfilm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.</w:t>
              </w:r>
              <w:r w:rsidRPr="00804CD3">
                <w:rPr>
                  <w:rStyle w:val="a8"/>
                  <w:rFonts w:ascii="Times New Roman" w:hAnsi="Times New Roman"/>
                  <w:bCs/>
                  <w:sz w:val="28"/>
                  <w:szCs w:val="28"/>
                </w:rPr>
                <w:t>ru</w:t>
              </w:r>
              <w:r w:rsidRPr="00F56666">
                <w:rPr>
                  <w:rStyle w:val="a8"/>
                  <w:rFonts w:ascii="Times New Roman" w:hAnsi="Times New Roman"/>
                  <w:bCs/>
                  <w:sz w:val="28"/>
                  <w:szCs w:val="28"/>
                  <w:lang w:val="ru-RU"/>
                </w:rPr>
                <w:t>/</w:t>
              </w:r>
            </w:hyperlink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3B3009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3B3009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Народы Татарстана. Национальные</w:t>
            </w:r>
          </w:p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праздники татарского и русского народов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AF7F47">
            <w:pPr>
              <w:pStyle w:val="a6"/>
              <w:numPr>
                <w:ilvl w:val="0"/>
                <w:numId w:val="3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Национальные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татарского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</w:p>
          <w:p w:rsidR="00AF7F47" w:rsidRPr="00AF7F47" w:rsidRDefault="00AF7F47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русского</w:t>
            </w:r>
            <w:proofErr w:type="spellEnd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sz w:val="28"/>
                <w:szCs w:val="28"/>
              </w:rPr>
              <w:t>народов</w:t>
            </w:r>
            <w:proofErr w:type="spellEnd"/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F56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F7F47">
              <w:rPr>
                <w:rFonts w:ascii="Times New Roman" w:hAnsi="Times New Roman" w:cs="Times New Roman"/>
                <w:sz w:val="28"/>
                <w:szCs w:val="28"/>
              </w:rPr>
              <w:t xml:space="preserve">   16.</w:t>
            </w:r>
          </w:p>
        </w:tc>
        <w:tc>
          <w:tcPr>
            <w:tcW w:w="5529" w:type="dxa"/>
          </w:tcPr>
          <w:p w:rsidR="00AF7F47" w:rsidRPr="00AF7F47" w:rsidRDefault="00AF7F47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>Повторение</w:t>
            </w:r>
            <w:proofErr w:type="spellEnd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>темы</w:t>
            </w:r>
            <w:proofErr w:type="spellEnd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«</w:t>
            </w:r>
            <w:proofErr w:type="spellStart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>Моя</w:t>
            </w:r>
            <w:proofErr w:type="spellEnd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>родина</w:t>
            </w:r>
            <w:proofErr w:type="spellEnd"/>
            <w:r w:rsidRPr="00AF7F47">
              <w:rPr>
                <w:rFonts w:ascii="Times New Roman" w:hAnsi="Times New Roman" w:cs="Times New Roman"/>
                <w:iCs/>
                <w:sz w:val="28"/>
                <w:szCs w:val="28"/>
              </w:rPr>
              <w:t>».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F7F47" w:rsidRPr="00AF7F47" w:rsidTr="00F56666">
        <w:trPr>
          <w:trHeight w:val="255"/>
        </w:trPr>
        <w:tc>
          <w:tcPr>
            <w:tcW w:w="822" w:type="dxa"/>
          </w:tcPr>
          <w:p w:rsidR="00AF7F47" w:rsidRPr="00AF7F47" w:rsidRDefault="00AF7F47" w:rsidP="00F56666">
            <w:pPr>
              <w:pStyle w:val="a6"/>
              <w:ind w:left="501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AF7F47" w:rsidRPr="00D550E8" w:rsidRDefault="00D550E8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D550E8"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</w:tcPr>
          <w:p w:rsidR="00AF7F47" w:rsidRPr="00F56666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102</w:t>
            </w:r>
          </w:p>
        </w:tc>
        <w:tc>
          <w:tcPr>
            <w:tcW w:w="2409" w:type="dxa"/>
            <w:vMerge/>
          </w:tcPr>
          <w:p w:rsidR="00AF7F47" w:rsidRPr="00AF7F47" w:rsidRDefault="00AF7F47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56666" w:rsidRPr="00F56666" w:rsidRDefault="00F56666" w:rsidP="00AF7F47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F56666" w:rsidRPr="002042CC" w:rsidRDefault="00F56666" w:rsidP="00F56666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>Тематическое</w:t>
      </w:r>
      <w:proofErr w:type="spellEnd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>планирование</w:t>
      </w:r>
      <w:proofErr w:type="spellEnd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>учебного</w:t>
      </w:r>
      <w:proofErr w:type="spellEnd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2042CC">
        <w:rPr>
          <w:rFonts w:ascii="Times New Roman" w:hAnsi="Times New Roman" w:cs="Times New Roman"/>
          <w:b/>
          <w:sz w:val="24"/>
          <w:szCs w:val="24"/>
          <w:lang w:eastAsia="ru-RU"/>
        </w:rPr>
        <w:t>предмета</w:t>
      </w:r>
      <w:proofErr w:type="spellEnd"/>
    </w:p>
    <w:p w:rsidR="00F56666" w:rsidRDefault="00F56666" w:rsidP="00F56666">
      <w:pPr>
        <w:pStyle w:val="a4"/>
        <w:jc w:val="center"/>
        <w:rPr>
          <w:rFonts w:asciiTheme="majorBidi" w:hAnsiTheme="majorBidi" w:cstheme="majorBidi"/>
          <w:sz w:val="24"/>
          <w:szCs w:val="24"/>
        </w:rPr>
      </w:pPr>
      <w:r w:rsidRPr="00C04A88">
        <w:rPr>
          <w:rFonts w:asciiTheme="majorBidi" w:hAnsiTheme="majorBidi" w:cstheme="majorBidi"/>
          <w:sz w:val="24"/>
          <w:szCs w:val="24"/>
        </w:rPr>
        <w:t>«Государственный (татарский) язык Республики Татарстан»</w:t>
      </w:r>
    </w:p>
    <w:p w:rsidR="00F56666" w:rsidRPr="002042CC" w:rsidRDefault="00F56666" w:rsidP="00F56666">
      <w:pPr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F56666">
        <w:rPr>
          <w:rFonts w:ascii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4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eastAsia="ru-RU"/>
        </w:rPr>
        <w:t>класс</w:t>
      </w:r>
      <w:proofErr w:type="spellEnd"/>
    </w:p>
    <w:p w:rsidR="00F56666" w:rsidRPr="009879C7" w:rsidRDefault="00F56666" w:rsidP="00F56666">
      <w:pPr>
        <w:pStyle w:val="a4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Ind w:w="-714" w:type="dxa"/>
        <w:tblLayout w:type="fixed"/>
        <w:tblLook w:val="04A0" w:firstRow="1" w:lastRow="0" w:firstColumn="1" w:lastColumn="0" w:noHBand="0" w:noVBand="1"/>
      </w:tblPr>
      <w:tblGrid>
        <w:gridCol w:w="822"/>
        <w:gridCol w:w="5529"/>
        <w:gridCol w:w="1134"/>
        <w:gridCol w:w="2409"/>
      </w:tblGrid>
      <w:tr w:rsidR="007A6CBB" w:rsidRPr="003163B7" w:rsidTr="00EA27FA">
        <w:trPr>
          <w:trHeight w:val="654"/>
        </w:trPr>
        <w:tc>
          <w:tcPr>
            <w:tcW w:w="822" w:type="dxa"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№№ п/п</w:t>
            </w:r>
          </w:p>
        </w:tc>
        <w:tc>
          <w:tcPr>
            <w:tcW w:w="5529" w:type="dxa"/>
          </w:tcPr>
          <w:p w:rsidR="007A6CBB" w:rsidRPr="004227B2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  <w:proofErr w:type="spellEnd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урока</w:t>
            </w:r>
            <w:proofErr w:type="spellEnd"/>
          </w:p>
        </w:tc>
        <w:tc>
          <w:tcPr>
            <w:tcW w:w="1134" w:type="dxa"/>
          </w:tcPr>
          <w:p w:rsidR="007A6CBB" w:rsidRPr="004227B2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Кол-во</w:t>
            </w:r>
            <w:proofErr w:type="spellEnd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часов</w:t>
            </w:r>
            <w:proofErr w:type="spellEnd"/>
          </w:p>
        </w:tc>
        <w:tc>
          <w:tcPr>
            <w:tcW w:w="2409" w:type="dxa"/>
          </w:tcPr>
          <w:p w:rsidR="007A6CBB" w:rsidRPr="007A6CBB" w:rsidRDefault="007A6CBB" w:rsidP="007A6C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F56666" w:rsidRPr="003163B7" w:rsidTr="00F56666">
        <w:trPr>
          <w:trHeight w:val="255"/>
        </w:trPr>
        <w:tc>
          <w:tcPr>
            <w:tcW w:w="9894" w:type="dxa"/>
            <w:gridSpan w:val="4"/>
          </w:tcPr>
          <w:p w:rsidR="00F56666" w:rsidRPr="004227B2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моего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«Я</w:t>
            </w:r>
            <w:proofErr w:type="gram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» </w:t>
            </w:r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</w:t>
            </w:r>
            <w:proofErr w:type="gram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 xml:space="preserve"> (</w:t>
            </w:r>
            <w:r w:rsidR="00A54F4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20</w:t>
            </w:r>
            <w:r w:rsidRPr="004227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7A6CBB" w:rsidRPr="003163B7" w:rsidTr="00B15809">
        <w:trPr>
          <w:trHeight w:val="294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Распорядок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дня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 w:val="restart"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B15809">
        <w:trPr>
          <w:trHeight w:val="282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pStyle w:val="a6"/>
              <w:ind w:left="0"/>
              <w:rPr>
                <w:sz w:val="28"/>
                <w:szCs w:val="28"/>
              </w:rPr>
            </w:pPr>
            <w:r w:rsidRPr="004227B2">
              <w:rPr>
                <w:sz w:val="28"/>
                <w:szCs w:val="28"/>
                <w:lang w:val="tt-RU"/>
              </w:rPr>
              <w:t>Моё здоровье.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12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56666" w:rsidRPr="003163B7" w:rsidTr="00F56666">
        <w:trPr>
          <w:trHeight w:val="255"/>
        </w:trPr>
        <w:tc>
          <w:tcPr>
            <w:tcW w:w="9894" w:type="dxa"/>
            <w:gridSpan w:val="4"/>
          </w:tcPr>
          <w:p w:rsidR="00F56666" w:rsidRPr="004227B2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моих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увлечений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="00A54F4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28</w:t>
            </w:r>
            <w:r w:rsidRPr="004227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7A6CBB" w:rsidRPr="003163B7" w:rsidTr="007D24F9">
        <w:trPr>
          <w:trHeight w:val="257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Мое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свободное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  <w:proofErr w:type="spellEnd"/>
            <w:proofErr w:type="gram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409" w:type="dxa"/>
            <w:vMerge w:val="restart"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7D24F9">
        <w:trPr>
          <w:trHeight w:val="273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Путешествия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7D24F9">
        <w:trPr>
          <w:trHeight w:val="273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7D24F9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F56666" w:rsidRDefault="007A6CBB" w:rsidP="00F56666">
            <w:pPr>
              <w:rPr>
                <w:rFonts w:ascii="Times New Roman" w:hAnsi="Times New Roman" w:cs="Times New Roman"/>
                <w:b/>
                <w:iCs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  <w:t xml:space="preserve">Повторение темы «Мир моих увлечений». </w:t>
            </w:r>
          </w:p>
        </w:tc>
        <w:tc>
          <w:tcPr>
            <w:tcW w:w="1134" w:type="dxa"/>
          </w:tcPr>
          <w:p w:rsidR="007A6CBB" w:rsidRPr="004227B2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227B2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56666" w:rsidRPr="003163B7" w:rsidTr="00F56666">
        <w:trPr>
          <w:trHeight w:val="255"/>
        </w:trPr>
        <w:tc>
          <w:tcPr>
            <w:tcW w:w="9894" w:type="dxa"/>
            <w:gridSpan w:val="4"/>
          </w:tcPr>
          <w:p w:rsidR="00F56666" w:rsidRPr="004227B2" w:rsidRDefault="00F56666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Мир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вокруг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меня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  <w:lang w:val="tt-RU"/>
              </w:rPr>
              <w:t>. (</w:t>
            </w:r>
            <w:r w:rsidR="00A54F4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27</w:t>
            </w:r>
            <w:r w:rsidRPr="004227B2">
              <w:rPr>
                <w:rFonts w:ascii="Times New Roman" w:hAnsi="Times New Roman" w:cs="Times New Roman"/>
                <w:b/>
                <w:sz w:val="28"/>
                <w:szCs w:val="28"/>
              </w:rPr>
              <w:t>ч.)</w:t>
            </w:r>
          </w:p>
        </w:tc>
      </w:tr>
      <w:tr w:rsidR="007A6CBB" w:rsidRPr="003163B7" w:rsidTr="002049BE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Новый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учебный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2409" w:type="dxa"/>
            <w:vMerge w:val="restart"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2049BE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Мои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близкие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друзья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10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2049BE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F56666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Животный и растительный мир. В зоопарке.</w:t>
            </w:r>
          </w:p>
        </w:tc>
        <w:tc>
          <w:tcPr>
            <w:tcW w:w="1134" w:type="dxa"/>
          </w:tcPr>
          <w:p w:rsidR="007A6CBB" w:rsidRPr="00A54F41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56666" w:rsidRPr="003163B7" w:rsidTr="00F56666">
        <w:trPr>
          <w:trHeight w:val="255"/>
        </w:trPr>
        <w:tc>
          <w:tcPr>
            <w:tcW w:w="9894" w:type="dxa"/>
            <w:gridSpan w:val="4"/>
          </w:tcPr>
          <w:p w:rsidR="00F56666" w:rsidRPr="004227B2" w:rsidRDefault="00F56666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Моя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родина</w:t>
            </w:r>
            <w:proofErr w:type="spellEnd"/>
            <w:r w:rsidRPr="004227B2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. (</w:t>
            </w:r>
            <w:r w:rsidR="00A54F4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54F41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7</w:t>
            </w:r>
            <w:r w:rsidRPr="004227B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ч.)</w:t>
            </w:r>
          </w:p>
        </w:tc>
      </w:tr>
      <w:tr w:rsidR="007A6CBB" w:rsidRPr="003163B7" w:rsidTr="000016AD">
        <w:trPr>
          <w:trHeight w:val="254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227B2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Россия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наша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Родина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60025D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409" w:type="dxa"/>
            <w:vMerge w:val="restart"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0016AD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4F5738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Татарстан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мой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родной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край</w:t>
            </w:r>
            <w:proofErr w:type="spellEnd"/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34" w:type="dxa"/>
          </w:tcPr>
          <w:p w:rsidR="007A6CBB" w:rsidRPr="0060025D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11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0016AD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F56666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Народы, проживающие в нашей республике.</w:t>
            </w:r>
          </w:p>
        </w:tc>
        <w:tc>
          <w:tcPr>
            <w:tcW w:w="1134" w:type="dxa"/>
          </w:tcPr>
          <w:p w:rsidR="007A6CBB" w:rsidRPr="0060025D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0016AD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numPr>
                <w:ilvl w:val="0"/>
                <w:numId w:val="4"/>
              </w:numPr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F56666" w:rsidRDefault="007A6CBB" w:rsidP="00F566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5666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Детские писатели и поэты. Детский фольклор (рифмовки, считалки, скороговорки, загадки, сказки).</w:t>
            </w:r>
          </w:p>
        </w:tc>
        <w:tc>
          <w:tcPr>
            <w:tcW w:w="1134" w:type="dxa"/>
          </w:tcPr>
          <w:p w:rsidR="007A6CBB" w:rsidRPr="0060025D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0016AD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4227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529" w:type="dxa"/>
          </w:tcPr>
          <w:p w:rsidR="007A6CBB" w:rsidRPr="004227B2" w:rsidRDefault="007A6CBB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proofErr w:type="spellStart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>Повторение</w:t>
            </w:r>
            <w:proofErr w:type="spellEnd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>темы</w:t>
            </w:r>
            <w:proofErr w:type="spellEnd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«</w:t>
            </w:r>
            <w:proofErr w:type="spellStart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>Моя</w:t>
            </w:r>
            <w:proofErr w:type="spellEnd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</w:t>
            </w:r>
            <w:proofErr w:type="spellStart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>родина</w:t>
            </w:r>
            <w:proofErr w:type="spellEnd"/>
            <w:r w:rsidRPr="004227B2">
              <w:rPr>
                <w:rFonts w:ascii="Times New Roman" w:hAnsi="Times New Roman" w:cs="Times New Roman"/>
                <w:iCs/>
                <w:sz w:val="28"/>
                <w:szCs w:val="28"/>
              </w:rPr>
              <w:t>».</w:t>
            </w:r>
          </w:p>
        </w:tc>
        <w:tc>
          <w:tcPr>
            <w:tcW w:w="1134" w:type="dxa"/>
          </w:tcPr>
          <w:p w:rsidR="007A6CBB" w:rsidRPr="0060025D" w:rsidRDefault="007A6CBB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6CBB" w:rsidRPr="003163B7" w:rsidTr="000016AD">
        <w:trPr>
          <w:trHeight w:val="255"/>
        </w:trPr>
        <w:tc>
          <w:tcPr>
            <w:tcW w:w="822" w:type="dxa"/>
          </w:tcPr>
          <w:p w:rsidR="007A6CBB" w:rsidRPr="004227B2" w:rsidRDefault="007A6CBB" w:rsidP="00F56666">
            <w:pPr>
              <w:pStyle w:val="a6"/>
              <w:ind w:left="501"/>
              <w:rPr>
                <w:sz w:val="28"/>
                <w:szCs w:val="28"/>
              </w:rPr>
            </w:pPr>
          </w:p>
        </w:tc>
        <w:tc>
          <w:tcPr>
            <w:tcW w:w="5529" w:type="dxa"/>
          </w:tcPr>
          <w:p w:rsidR="007A6CBB" w:rsidRPr="00D550E8" w:rsidRDefault="00D550E8" w:rsidP="00F56666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="Times New Roman" w:hAnsi="Times New Roman" w:cs="Times New Roman"/>
                <w:iCs/>
                <w:sz w:val="28"/>
                <w:szCs w:val="28"/>
                <w:lang w:val="ru-RU"/>
              </w:rPr>
            </w:pPr>
            <w:r w:rsidRPr="00D550E8">
              <w:rPr>
                <w:rFonts w:ascii="Times New Roman" w:hAnsi="Times New Roman"/>
                <w:iCs/>
                <w:sz w:val="28"/>
                <w:szCs w:val="28"/>
                <w:lang w:val="ru-RU"/>
              </w:rPr>
              <w:t>ОБЩЕЕ КОЛИЧЕСТВО ЧАСОВ ПО ПРОГРАММЕ</w:t>
            </w:r>
          </w:p>
        </w:tc>
        <w:tc>
          <w:tcPr>
            <w:tcW w:w="1134" w:type="dxa"/>
          </w:tcPr>
          <w:p w:rsidR="007A6CBB" w:rsidRPr="00D550E8" w:rsidRDefault="00D550E8" w:rsidP="00F566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102</w:t>
            </w:r>
          </w:p>
        </w:tc>
        <w:tc>
          <w:tcPr>
            <w:tcW w:w="2409" w:type="dxa"/>
            <w:vMerge/>
          </w:tcPr>
          <w:p w:rsidR="007A6CBB" w:rsidRPr="004227B2" w:rsidRDefault="007A6CBB" w:rsidP="00F5666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56666" w:rsidRPr="003163B7" w:rsidRDefault="00F56666" w:rsidP="00F56666">
      <w:pPr>
        <w:rPr>
          <w:rFonts w:ascii="Times New Roman" w:hAnsi="Times New Roman" w:cs="Times New Roman"/>
          <w:sz w:val="28"/>
          <w:szCs w:val="28"/>
        </w:rPr>
      </w:pPr>
    </w:p>
    <w:p w:rsidR="003C40C1" w:rsidRPr="00AF7F47" w:rsidRDefault="003C40C1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3C40C1" w:rsidRPr="00AF7F47" w:rsidSect="00854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403484"/>
    <w:multiLevelType w:val="hybridMultilevel"/>
    <w:tmpl w:val="EA3E0CB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545D299E"/>
    <w:multiLevelType w:val="hybridMultilevel"/>
    <w:tmpl w:val="EA3E0CB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" w15:restartNumberingAfterBreak="0">
    <w:nsid w:val="5A303643"/>
    <w:multiLevelType w:val="hybridMultilevel"/>
    <w:tmpl w:val="EA3E0CB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 w15:restartNumberingAfterBreak="0">
    <w:nsid w:val="7C7D10A8"/>
    <w:multiLevelType w:val="hybridMultilevel"/>
    <w:tmpl w:val="EA3E0CB0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40C1"/>
    <w:rsid w:val="0000011F"/>
    <w:rsid w:val="00002253"/>
    <w:rsid w:val="000064AD"/>
    <w:rsid w:val="00006708"/>
    <w:rsid w:val="00007ECC"/>
    <w:rsid w:val="00012690"/>
    <w:rsid w:val="0001274D"/>
    <w:rsid w:val="00012B8D"/>
    <w:rsid w:val="00013E07"/>
    <w:rsid w:val="000167F4"/>
    <w:rsid w:val="00017F2C"/>
    <w:rsid w:val="000219C0"/>
    <w:rsid w:val="00021A8D"/>
    <w:rsid w:val="00022DE2"/>
    <w:rsid w:val="00023607"/>
    <w:rsid w:val="0002643A"/>
    <w:rsid w:val="00032F3C"/>
    <w:rsid w:val="000364E1"/>
    <w:rsid w:val="0003693C"/>
    <w:rsid w:val="000405F0"/>
    <w:rsid w:val="0004072D"/>
    <w:rsid w:val="00042C0A"/>
    <w:rsid w:val="0004320D"/>
    <w:rsid w:val="00043927"/>
    <w:rsid w:val="00044565"/>
    <w:rsid w:val="00044647"/>
    <w:rsid w:val="000468F7"/>
    <w:rsid w:val="000538B1"/>
    <w:rsid w:val="00057BE7"/>
    <w:rsid w:val="00057DBE"/>
    <w:rsid w:val="000641E8"/>
    <w:rsid w:val="00065FA4"/>
    <w:rsid w:val="0006627C"/>
    <w:rsid w:val="00066ED2"/>
    <w:rsid w:val="00067B79"/>
    <w:rsid w:val="000700D3"/>
    <w:rsid w:val="00070E7E"/>
    <w:rsid w:val="00071AE7"/>
    <w:rsid w:val="00071B64"/>
    <w:rsid w:val="00071D3A"/>
    <w:rsid w:val="00072901"/>
    <w:rsid w:val="00072D75"/>
    <w:rsid w:val="00074531"/>
    <w:rsid w:val="00074C65"/>
    <w:rsid w:val="00076E38"/>
    <w:rsid w:val="00077343"/>
    <w:rsid w:val="00080E04"/>
    <w:rsid w:val="000817DD"/>
    <w:rsid w:val="00081EA7"/>
    <w:rsid w:val="0008559B"/>
    <w:rsid w:val="00085EE8"/>
    <w:rsid w:val="00087414"/>
    <w:rsid w:val="000914D1"/>
    <w:rsid w:val="0009474D"/>
    <w:rsid w:val="00094CBB"/>
    <w:rsid w:val="000953AF"/>
    <w:rsid w:val="00096A8D"/>
    <w:rsid w:val="00097A43"/>
    <w:rsid w:val="00097E0F"/>
    <w:rsid w:val="000A184D"/>
    <w:rsid w:val="000A412C"/>
    <w:rsid w:val="000A457D"/>
    <w:rsid w:val="000A4620"/>
    <w:rsid w:val="000A556B"/>
    <w:rsid w:val="000B2727"/>
    <w:rsid w:val="000B5D59"/>
    <w:rsid w:val="000C2B6E"/>
    <w:rsid w:val="000C3919"/>
    <w:rsid w:val="000C476E"/>
    <w:rsid w:val="000C5A13"/>
    <w:rsid w:val="000C5C05"/>
    <w:rsid w:val="000C6EA3"/>
    <w:rsid w:val="000C712D"/>
    <w:rsid w:val="000D023C"/>
    <w:rsid w:val="000D0EFF"/>
    <w:rsid w:val="000D1BDE"/>
    <w:rsid w:val="000D266E"/>
    <w:rsid w:val="000D63BA"/>
    <w:rsid w:val="000E1495"/>
    <w:rsid w:val="000E4421"/>
    <w:rsid w:val="000E6580"/>
    <w:rsid w:val="000E7C7E"/>
    <w:rsid w:val="000F2355"/>
    <w:rsid w:val="000F2D7F"/>
    <w:rsid w:val="000F3872"/>
    <w:rsid w:val="000F45DA"/>
    <w:rsid w:val="000F4910"/>
    <w:rsid w:val="000F62EA"/>
    <w:rsid w:val="00104971"/>
    <w:rsid w:val="0010576D"/>
    <w:rsid w:val="00111561"/>
    <w:rsid w:val="00115082"/>
    <w:rsid w:val="00116011"/>
    <w:rsid w:val="0011788A"/>
    <w:rsid w:val="00123285"/>
    <w:rsid w:val="00123BBD"/>
    <w:rsid w:val="00123E33"/>
    <w:rsid w:val="00126592"/>
    <w:rsid w:val="00130738"/>
    <w:rsid w:val="00131824"/>
    <w:rsid w:val="00133300"/>
    <w:rsid w:val="00134116"/>
    <w:rsid w:val="00134EE0"/>
    <w:rsid w:val="00137C98"/>
    <w:rsid w:val="00141BB3"/>
    <w:rsid w:val="00141C52"/>
    <w:rsid w:val="00142A0B"/>
    <w:rsid w:val="001438E5"/>
    <w:rsid w:val="00145372"/>
    <w:rsid w:val="00145488"/>
    <w:rsid w:val="00146A14"/>
    <w:rsid w:val="00147607"/>
    <w:rsid w:val="00150289"/>
    <w:rsid w:val="001529B0"/>
    <w:rsid w:val="00153337"/>
    <w:rsid w:val="001547D6"/>
    <w:rsid w:val="00155BCF"/>
    <w:rsid w:val="00157E33"/>
    <w:rsid w:val="00161B09"/>
    <w:rsid w:val="001620D0"/>
    <w:rsid w:val="001632A5"/>
    <w:rsid w:val="001639A4"/>
    <w:rsid w:val="00164842"/>
    <w:rsid w:val="00167F52"/>
    <w:rsid w:val="00173E7E"/>
    <w:rsid w:val="00177382"/>
    <w:rsid w:val="0017781B"/>
    <w:rsid w:val="001822C0"/>
    <w:rsid w:val="001822D0"/>
    <w:rsid w:val="0018257F"/>
    <w:rsid w:val="001825C7"/>
    <w:rsid w:val="001827EB"/>
    <w:rsid w:val="00182B80"/>
    <w:rsid w:val="0018387E"/>
    <w:rsid w:val="00186C66"/>
    <w:rsid w:val="00186E83"/>
    <w:rsid w:val="00190F08"/>
    <w:rsid w:val="00191B5D"/>
    <w:rsid w:val="00194F6E"/>
    <w:rsid w:val="00197105"/>
    <w:rsid w:val="001A19DB"/>
    <w:rsid w:val="001A1EF4"/>
    <w:rsid w:val="001A25C0"/>
    <w:rsid w:val="001A5EC4"/>
    <w:rsid w:val="001A646A"/>
    <w:rsid w:val="001A6472"/>
    <w:rsid w:val="001A7A3D"/>
    <w:rsid w:val="001B2838"/>
    <w:rsid w:val="001B2CA6"/>
    <w:rsid w:val="001B3703"/>
    <w:rsid w:val="001B50A8"/>
    <w:rsid w:val="001B7BC8"/>
    <w:rsid w:val="001C4A6D"/>
    <w:rsid w:val="001C589F"/>
    <w:rsid w:val="001C604B"/>
    <w:rsid w:val="001C6537"/>
    <w:rsid w:val="001D0731"/>
    <w:rsid w:val="001D33FA"/>
    <w:rsid w:val="001D4EC1"/>
    <w:rsid w:val="001D5192"/>
    <w:rsid w:val="001D52E6"/>
    <w:rsid w:val="001D66E0"/>
    <w:rsid w:val="001D6886"/>
    <w:rsid w:val="001E13E9"/>
    <w:rsid w:val="001E13EE"/>
    <w:rsid w:val="001E3C4B"/>
    <w:rsid w:val="001E6C05"/>
    <w:rsid w:val="001E6FBE"/>
    <w:rsid w:val="001F39CC"/>
    <w:rsid w:val="001F4D6B"/>
    <w:rsid w:val="001F52E3"/>
    <w:rsid w:val="001F530A"/>
    <w:rsid w:val="001F6865"/>
    <w:rsid w:val="00200012"/>
    <w:rsid w:val="00202583"/>
    <w:rsid w:val="00204BC5"/>
    <w:rsid w:val="00205589"/>
    <w:rsid w:val="00206525"/>
    <w:rsid w:val="00207642"/>
    <w:rsid w:val="002101FB"/>
    <w:rsid w:val="00210221"/>
    <w:rsid w:val="002107E5"/>
    <w:rsid w:val="00210F03"/>
    <w:rsid w:val="00210F2E"/>
    <w:rsid w:val="0021193E"/>
    <w:rsid w:val="00213221"/>
    <w:rsid w:val="002149F6"/>
    <w:rsid w:val="0021522F"/>
    <w:rsid w:val="00217B82"/>
    <w:rsid w:val="002212D2"/>
    <w:rsid w:val="002245EA"/>
    <w:rsid w:val="002249CB"/>
    <w:rsid w:val="00224FA3"/>
    <w:rsid w:val="00227F2C"/>
    <w:rsid w:val="00230701"/>
    <w:rsid w:val="002353D3"/>
    <w:rsid w:val="00236189"/>
    <w:rsid w:val="002379AE"/>
    <w:rsid w:val="00241415"/>
    <w:rsid w:val="00244E97"/>
    <w:rsid w:val="002450F8"/>
    <w:rsid w:val="00247C5C"/>
    <w:rsid w:val="00253A9E"/>
    <w:rsid w:val="0025620C"/>
    <w:rsid w:val="00260343"/>
    <w:rsid w:val="00260B6E"/>
    <w:rsid w:val="00262621"/>
    <w:rsid w:val="00262905"/>
    <w:rsid w:val="00264BB3"/>
    <w:rsid w:val="00265464"/>
    <w:rsid w:val="00266794"/>
    <w:rsid w:val="002667A2"/>
    <w:rsid w:val="00266CC0"/>
    <w:rsid w:val="002674A2"/>
    <w:rsid w:val="002747BC"/>
    <w:rsid w:val="002815E7"/>
    <w:rsid w:val="00283449"/>
    <w:rsid w:val="00284B77"/>
    <w:rsid w:val="00285465"/>
    <w:rsid w:val="0028547F"/>
    <w:rsid w:val="00285B5A"/>
    <w:rsid w:val="002861A8"/>
    <w:rsid w:val="002877C5"/>
    <w:rsid w:val="00287FC5"/>
    <w:rsid w:val="00293F65"/>
    <w:rsid w:val="00295FF5"/>
    <w:rsid w:val="0029778D"/>
    <w:rsid w:val="002A03D8"/>
    <w:rsid w:val="002A1436"/>
    <w:rsid w:val="002A1F56"/>
    <w:rsid w:val="002A3636"/>
    <w:rsid w:val="002A3913"/>
    <w:rsid w:val="002A566F"/>
    <w:rsid w:val="002A681A"/>
    <w:rsid w:val="002A7571"/>
    <w:rsid w:val="002B1624"/>
    <w:rsid w:val="002B3952"/>
    <w:rsid w:val="002B527A"/>
    <w:rsid w:val="002B5CA8"/>
    <w:rsid w:val="002C2879"/>
    <w:rsid w:val="002C43B1"/>
    <w:rsid w:val="002C5B69"/>
    <w:rsid w:val="002C709A"/>
    <w:rsid w:val="002C771C"/>
    <w:rsid w:val="002C78FD"/>
    <w:rsid w:val="002D0B35"/>
    <w:rsid w:val="002D29E3"/>
    <w:rsid w:val="002D2DCD"/>
    <w:rsid w:val="002D4083"/>
    <w:rsid w:val="002D4A28"/>
    <w:rsid w:val="002E3A77"/>
    <w:rsid w:val="002F0E1C"/>
    <w:rsid w:val="002F21FD"/>
    <w:rsid w:val="002F240D"/>
    <w:rsid w:val="002F2DBB"/>
    <w:rsid w:val="002F4831"/>
    <w:rsid w:val="002F4D40"/>
    <w:rsid w:val="002F5FCE"/>
    <w:rsid w:val="002F78B3"/>
    <w:rsid w:val="002F7D3A"/>
    <w:rsid w:val="00300337"/>
    <w:rsid w:val="00306CBA"/>
    <w:rsid w:val="00306F41"/>
    <w:rsid w:val="00306FB2"/>
    <w:rsid w:val="00316E76"/>
    <w:rsid w:val="0031714E"/>
    <w:rsid w:val="00320373"/>
    <w:rsid w:val="0032099D"/>
    <w:rsid w:val="003251AA"/>
    <w:rsid w:val="0032725C"/>
    <w:rsid w:val="00327609"/>
    <w:rsid w:val="00327D45"/>
    <w:rsid w:val="0033020E"/>
    <w:rsid w:val="00330D23"/>
    <w:rsid w:val="00330E08"/>
    <w:rsid w:val="0033229B"/>
    <w:rsid w:val="0034071F"/>
    <w:rsid w:val="00343206"/>
    <w:rsid w:val="00344E85"/>
    <w:rsid w:val="00347848"/>
    <w:rsid w:val="003514C3"/>
    <w:rsid w:val="003537EB"/>
    <w:rsid w:val="00353D90"/>
    <w:rsid w:val="0035472F"/>
    <w:rsid w:val="00356602"/>
    <w:rsid w:val="00357931"/>
    <w:rsid w:val="0036170E"/>
    <w:rsid w:val="003628D7"/>
    <w:rsid w:val="00365C6A"/>
    <w:rsid w:val="00367789"/>
    <w:rsid w:val="00370691"/>
    <w:rsid w:val="00370F6E"/>
    <w:rsid w:val="0037540E"/>
    <w:rsid w:val="00376B2B"/>
    <w:rsid w:val="003776DE"/>
    <w:rsid w:val="0038111F"/>
    <w:rsid w:val="00383A64"/>
    <w:rsid w:val="003857F9"/>
    <w:rsid w:val="00386CB1"/>
    <w:rsid w:val="0039013B"/>
    <w:rsid w:val="003939C5"/>
    <w:rsid w:val="00393B89"/>
    <w:rsid w:val="00394350"/>
    <w:rsid w:val="003949D2"/>
    <w:rsid w:val="0039514B"/>
    <w:rsid w:val="003953D7"/>
    <w:rsid w:val="003964D3"/>
    <w:rsid w:val="003A163E"/>
    <w:rsid w:val="003A1D79"/>
    <w:rsid w:val="003A3263"/>
    <w:rsid w:val="003A39D9"/>
    <w:rsid w:val="003A6529"/>
    <w:rsid w:val="003B0153"/>
    <w:rsid w:val="003B3009"/>
    <w:rsid w:val="003B579B"/>
    <w:rsid w:val="003B5C09"/>
    <w:rsid w:val="003B6AAE"/>
    <w:rsid w:val="003C0E04"/>
    <w:rsid w:val="003C0FFA"/>
    <w:rsid w:val="003C317B"/>
    <w:rsid w:val="003C40C1"/>
    <w:rsid w:val="003C4FB2"/>
    <w:rsid w:val="003C7E46"/>
    <w:rsid w:val="003D0FA9"/>
    <w:rsid w:val="003D3A10"/>
    <w:rsid w:val="003D465A"/>
    <w:rsid w:val="003D4A02"/>
    <w:rsid w:val="003D5238"/>
    <w:rsid w:val="003D758A"/>
    <w:rsid w:val="003D7AEC"/>
    <w:rsid w:val="003E1B43"/>
    <w:rsid w:val="003E2C9F"/>
    <w:rsid w:val="003E2FD7"/>
    <w:rsid w:val="003E32BD"/>
    <w:rsid w:val="003E3353"/>
    <w:rsid w:val="003E49F3"/>
    <w:rsid w:val="003F37D6"/>
    <w:rsid w:val="003F37E8"/>
    <w:rsid w:val="003F38B6"/>
    <w:rsid w:val="003F51B8"/>
    <w:rsid w:val="00402A73"/>
    <w:rsid w:val="004034FA"/>
    <w:rsid w:val="004077AC"/>
    <w:rsid w:val="0040797A"/>
    <w:rsid w:val="004106E3"/>
    <w:rsid w:val="004135FC"/>
    <w:rsid w:val="0041596C"/>
    <w:rsid w:val="00415BE7"/>
    <w:rsid w:val="00416A7E"/>
    <w:rsid w:val="004179AC"/>
    <w:rsid w:val="00420719"/>
    <w:rsid w:val="0042153C"/>
    <w:rsid w:val="004218B0"/>
    <w:rsid w:val="00421CF2"/>
    <w:rsid w:val="00424E04"/>
    <w:rsid w:val="00425D62"/>
    <w:rsid w:val="0042710F"/>
    <w:rsid w:val="00430698"/>
    <w:rsid w:val="004322E8"/>
    <w:rsid w:val="004339C1"/>
    <w:rsid w:val="00435BC5"/>
    <w:rsid w:val="00441570"/>
    <w:rsid w:val="004424DC"/>
    <w:rsid w:val="004446C2"/>
    <w:rsid w:val="004457D5"/>
    <w:rsid w:val="00445E92"/>
    <w:rsid w:val="00445FA4"/>
    <w:rsid w:val="00446BF0"/>
    <w:rsid w:val="00450273"/>
    <w:rsid w:val="00450AEB"/>
    <w:rsid w:val="004547CC"/>
    <w:rsid w:val="00455261"/>
    <w:rsid w:val="00457571"/>
    <w:rsid w:val="00460870"/>
    <w:rsid w:val="00463A98"/>
    <w:rsid w:val="00463EC2"/>
    <w:rsid w:val="00465E23"/>
    <w:rsid w:val="004662EF"/>
    <w:rsid w:val="004666D2"/>
    <w:rsid w:val="00470549"/>
    <w:rsid w:val="0047090E"/>
    <w:rsid w:val="00471792"/>
    <w:rsid w:val="00471DFD"/>
    <w:rsid w:val="00474F3A"/>
    <w:rsid w:val="00476BC9"/>
    <w:rsid w:val="00477878"/>
    <w:rsid w:val="00477FCF"/>
    <w:rsid w:val="00480C04"/>
    <w:rsid w:val="00480EE4"/>
    <w:rsid w:val="00481512"/>
    <w:rsid w:val="00481CC5"/>
    <w:rsid w:val="00482078"/>
    <w:rsid w:val="00483907"/>
    <w:rsid w:val="0048491C"/>
    <w:rsid w:val="00485094"/>
    <w:rsid w:val="00485591"/>
    <w:rsid w:val="00485AD1"/>
    <w:rsid w:val="00487230"/>
    <w:rsid w:val="00491C82"/>
    <w:rsid w:val="004926FE"/>
    <w:rsid w:val="004948E6"/>
    <w:rsid w:val="00494BCC"/>
    <w:rsid w:val="004965B0"/>
    <w:rsid w:val="004967D2"/>
    <w:rsid w:val="0049753F"/>
    <w:rsid w:val="00497636"/>
    <w:rsid w:val="004A0145"/>
    <w:rsid w:val="004A0809"/>
    <w:rsid w:val="004A2F8F"/>
    <w:rsid w:val="004A321C"/>
    <w:rsid w:val="004A4323"/>
    <w:rsid w:val="004A599E"/>
    <w:rsid w:val="004B1D60"/>
    <w:rsid w:val="004B7164"/>
    <w:rsid w:val="004C077F"/>
    <w:rsid w:val="004C2520"/>
    <w:rsid w:val="004C5A78"/>
    <w:rsid w:val="004C68A9"/>
    <w:rsid w:val="004C7997"/>
    <w:rsid w:val="004C7D5F"/>
    <w:rsid w:val="004D2225"/>
    <w:rsid w:val="004D31D6"/>
    <w:rsid w:val="004E0E4F"/>
    <w:rsid w:val="004E16FC"/>
    <w:rsid w:val="004E3625"/>
    <w:rsid w:val="004E3C7B"/>
    <w:rsid w:val="004E638F"/>
    <w:rsid w:val="004E780D"/>
    <w:rsid w:val="004F07EA"/>
    <w:rsid w:val="004F0C2D"/>
    <w:rsid w:val="004F1AD1"/>
    <w:rsid w:val="004F6434"/>
    <w:rsid w:val="004F6F85"/>
    <w:rsid w:val="00503227"/>
    <w:rsid w:val="00503DC9"/>
    <w:rsid w:val="0051285A"/>
    <w:rsid w:val="00512E2C"/>
    <w:rsid w:val="00513690"/>
    <w:rsid w:val="005217F6"/>
    <w:rsid w:val="00521DAF"/>
    <w:rsid w:val="00522D77"/>
    <w:rsid w:val="005241F7"/>
    <w:rsid w:val="005263D1"/>
    <w:rsid w:val="00527A93"/>
    <w:rsid w:val="005301F7"/>
    <w:rsid w:val="005343D8"/>
    <w:rsid w:val="00535B22"/>
    <w:rsid w:val="00536530"/>
    <w:rsid w:val="00536883"/>
    <w:rsid w:val="00536A23"/>
    <w:rsid w:val="00536C77"/>
    <w:rsid w:val="00536C79"/>
    <w:rsid w:val="00537E8D"/>
    <w:rsid w:val="005408EB"/>
    <w:rsid w:val="005413E6"/>
    <w:rsid w:val="005439F2"/>
    <w:rsid w:val="005449B7"/>
    <w:rsid w:val="00545C32"/>
    <w:rsid w:val="005462FE"/>
    <w:rsid w:val="00547A3E"/>
    <w:rsid w:val="00552889"/>
    <w:rsid w:val="0055321A"/>
    <w:rsid w:val="005544B6"/>
    <w:rsid w:val="00554CA2"/>
    <w:rsid w:val="00555350"/>
    <w:rsid w:val="005563E9"/>
    <w:rsid w:val="0055686F"/>
    <w:rsid w:val="00557B89"/>
    <w:rsid w:val="005603C9"/>
    <w:rsid w:val="00561A99"/>
    <w:rsid w:val="0056305E"/>
    <w:rsid w:val="00564CB2"/>
    <w:rsid w:val="00564D38"/>
    <w:rsid w:val="005677CF"/>
    <w:rsid w:val="005702E4"/>
    <w:rsid w:val="0057045C"/>
    <w:rsid w:val="00571F51"/>
    <w:rsid w:val="00572BBB"/>
    <w:rsid w:val="00572C7D"/>
    <w:rsid w:val="005752A0"/>
    <w:rsid w:val="0058334B"/>
    <w:rsid w:val="0058381B"/>
    <w:rsid w:val="00584968"/>
    <w:rsid w:val="00585C84"/>
    <w:rsid w:val="00590392"/>
    <w:rsid w:val="00592293"/>
    <w:rsid w:val="005928F7"/>
    <w:rsid w:val="00592DE1"/>
    <w:rsid w:val="00593E64"/>
    <w:rsid w:val="00594F50"/>
    <w:rsid w:val="005951BF"/>
    <w:rsid w:val="00595CF7"/>
    <w:rsid w:val="00597F8C"/>
    <w:rsid w:val="005A0050"/>
    <w:rsid w:val="005A1DAE"/>
    <w:rsid w:val="005A4CEB"/>
    <w:rsid w:val="005A5CD8"/>
    <w:rsid w:val="005A6829"/>
    <w:rsid w:val="005A70B2"/>
    <w:rsid w:val="005A7308"/>
    <w:rsid w:val="005A7404"/>
    <w:rsid w:val="005A74EB"/>
    <w:rsid w:val="005A7993"/>
    <w:rsid w:val="005B59D3"/>
    <w:rsid w:val="005B602F"/>
    <w:rsid w:val="005B663D"/>
    <w:rsid w:val="005B79C0"/>
    <w:rsid w:val="005C1026"/>
    <w:rsid w:val="005C1F6D"/>
    <w:rsid w:val="005C23ED"/>
    <w:rsid w:val="005C4968"/>
    <w:rsid w:val="005C7D56"/>
    <w:rsid w:val="005D3446"/>
    <w:rsid w:val="005D387F"/>
    <w:rsid w:val="005D573D"/>
    <w:rsid w:val="005E0963"/>
    <w:rsid w:val="005E0CDD"/>
    <w:rsid w:val="005E14B1"/>
    <w:rsid w:val="005E1B25"/>
    <w:rsid w:val="005E380B"/>
    <w:rsid w:val="005E5EF4"/>
    <w:rsid w:val="005F32E6"/>
    <w:rsid w:val="005F4AE7"/>
    <w:rsid w:val="005F4C2A"/>
    <w:rsid w:val="005F5ED9"/>
    <w:rsid w:val="005F64D2"/>
    <w:rsid w:val="005F69DB"/>
    <w:rsid w:val="0060024D"/>
    <w:rsid w:val="0060025D"/>
    <w:rsid w:val="006028B1"/>
    <w:rsid w:val="006043CE"/>
    <w:rsid w:val="00605839"/>
    <w:rsid w:val="00607514"/>
    <w:rsid w:val="006078F3"/>
    <w:rsid w:val="00607F9D"/>
    <w:rsid w:val="00610A1D"/>
    <w:rsid w:val="00610C90"/>
    <w:rsid w:val="00612255"/>
    <w:rsid w:val="00612CB4"/>
    <w:rsid w:val="0061473B"/>
    <w:rsid w:val="00614A17"/>
    <w:rsid w:val="0061580D"/>
    <w:rsid w:val="00617381"/>
    <w:rsid w:val="00617A01"/>
    <w:rsid w:val="00625C8D"/>
    <w:rsid w:val="006271CC"/>
    <w:rsid w:val="006274DF"/>
    <w:rsid w:val="00631ED9"/>
    <w:rsid w:val="00632E94"/>
    <w:rsid w:val="00633EAB"/>
    <w:rsid w:val="006348AD"/>
    <w:rsid w:val="006361B3"/>
    <w:rsid w:val="00637902"/>
    <w:rsid w:val="0064013F"/>
    <w:rsid w:val="00643670"/>
    <w:rsid w:val="0064673F"/>
    <w:rsid w:val="00651026"/>
    <w:rsid w:val="00651F2B"/>
    <w:rsid w:val="00652382"/>
    <w:rsid w:val="006524CA"/>
    <w:rsid w:val="006525D8"/>
    <w:rsid w:val="00652DC1"/>
    <w:rsid w:val="0065352F"/>
    <w:rsid w:val="006542A8"/>
    <w:rsid w:val="0065440E"/>
    <w:rsid w:val="00655373"/>
    <w:rsid w:val="006561FC"/>
    <w:rsid w:val="00657C67"/>
    <w:rsid w:val="00660D25"/>
    <w:rsid w:val="006638A0"/>
    <w:rsid w:val="00665069"/>
    <w:rsid w:val="006655F2"/>
    <w:rsid w:val="00665D9F"/>
    <w:rsid w:val="00666218"/>
    <w:rsid w:val="0067464D"/>
    <w:rsid w:val="0067465F"/>
    <w:rsid w:val="00674E07"/>
    <w:rsid w:val="00675250"/>
    <w:rsid w:val="00676542"/>
    <w:rsid w:val="00680F53"/>
    <w:rsid w:val="006830FA"/>
    <w:rsid w:val="0068436D"/>
    <w:rsid w:val="00686396"/>
    <w:rsid w:val="0068751F"/>
    <w:rsid w:val="00691B06"/>
    <w:rsid w:val="006961CF"/>
    <w:rsid w:val="0069626A"/>
    <w:rsid w:val="00696284"/>
    <w:rsid w:val="006A07CA"/>
    <w:rsid w:val="006A1C1A"/>
    <w:rsid w:val="006A3A52"/>
    <w:rsid w:val="006A3EDD"/>
    <w:rsid w:val="006A44B6"/>
    <w:rsid w:val="006A483B"/>
    <w:rsid w:val="006A5492"/>
    <w:rsid w:val="006A602A"/>
    <w:rsid w:val="006A6136"/>
    <w:rsid w:val="006A660C"/>
    <w:rsid w:val="006A75CC"/>
    <w:rsid w:val="006A7AED"/>
    <w:rsid w:val="006B2472"/>
    <w:rsid w:val="006B7346"/>
    <w:rsid w:val="006B7870"/>
    <w:rsid w:val="006B7B50"/>
    <w:rsid w:val="006C00BD"/>
    <w:rsid w:val="006C069B"/>
    <w:rsid w:val="006C17DC"/>
    <w:rsid w:val="006C4A39"/>
    <w:rsid w:val="006C69E9"/>
    <w:rsid w:val="006C6A9A"/>
    <w:rsid w:val="006D0154"/>
    <w:rsid w:val="006D29EF"/>
    <w:rsid w:val="006D3074"/>
    <w:rsid w:val="006D3544"/>
    <w:rsid w:val="006D421B"/>
    <w:rsid w:val="006D6D8B"/>
    <w:rsid w:val="006D7D99"/>
    <w:rsid w:val="006E0067"/>
    <w:rsid w:val="006E0359"/>
    <w:rsid w:val="006E3C4C"/>
    <w:rsid w:val="006E445F"/>
    <w:rsid w:val="006E4887"/>
    <w:rsid w:val="006E5E2B"/>
    <w:rsid w:val="006E65B3"/>
    <w:rsid w:val="006F1D08"/>
    <w:rsid w:val="006F1E62"/>
    <w:rsid w:val="006F2DCB"/>
    <w:rsid w:val="007009B4"/>
    <w:rsid w:val="0070250C"/>
    <w:rsid w:val="00702BAD"/>
    <w:rsid w:val="0070328F"/>
    <w:rsid w:val="00704315"/>
    <w:rsid w:val="00704BE5"/>
    <w:rsid w:val="0070594D"/>
    <w:rsid w:val="00706149"/>
    <w:rsid w:val="00706DA0"/>
    <w:rsid w:val="007077A4"/>
    <w:rsid w:val="007105D1"/>
    <w:rsid w:val="007112EA"/>
    <w:rsid w:val="00711BAE"/>
    <w:rsid w:val="00714E65"/>
    <w:rsid w:val="0072102C"/>
    <w:rsid w:val="007224CA"/>
    <w:rsid w:val="00722DFD"/>
    <w:rsid w:val="007238F3"/>
    <w:rsid w:val="007240A5"/>
    <w:rsid w:val="00724B43"/>
    <w:rsid w:val="007250A3"/>
    <w:rsid w:val="00725EBD"/>
    <w:rsid w:val="007277F1"/>
    <w:rsid w:val="00727907"/>
    <w:rsid w:val="00727ACA"/>
    <w:rsid w:val="007310D0"/>
    <w:rsid w:val="00733758"/>
    <w:rsid w:val="00734BE5"/>
    <w:rsid w:val="00734E96"/>
    <w:rsid w:val="007362D8"/>
    <w:rsid w:val="00740439"/>
    <w:rsid w:val="00741E35"/>
    <w:rsid w:val="00742660"/>
    <w:rsid w:val="00742AFD"/>
    <w:rsid w:val="00744322"/>
    <w:rsid w:val="00744F25"/>
    <w:rsid w:val="00747604"/>
    <w:rsid w:val="0075265A"/>
    <w:rsid w:val="00754205"/>
    <w:rsid w:val="00754B00"/>
    <w:rsid w:val="00754DBE"/>
    <w:rsid w:val="0075588D"/>
    <w:rsid w:val="007565F6"/>
    <w:rsid w:val="00757FDD"/>
    <w:rsid w:val="00760A3F"/>
    <w:rsid w:val="00761C06"/>
    <w:rsid w:val="007628D4"/>
    <w:rsid w:val="00763FA6"/>
    <w:rsid w:val="007663B0"/>
    <w:rsid w:val="00766ED1"/>
    <w:rsid w:val="00767110"/>
    <w:rsid w:val="00767447"/>
    <w:rsid w:val="0076784A"/>
    <w:rsid w:val="00767B37"/>
    <w:rsid w:val="00770AAF"/>
    <w:rsid w:val="0077117C"/>
    <w:rsid w:val="007717C2"/>
    <w:rsid w:val="0077199A"/>
    <w:rsid w:val="00775987"/>
    <w:rsid w:val="0077707B"/>
    <w:rsid w:val="007773C4"/>
    <w:rsid w:val="007800B6"/>
    <w:rsid w:val="00780B9D"/>
    <w:rsid w:val="00782C3D"/>
    <w:rsid w:val="0078303C"/>
    <w:rsid w:val="00785B85"/>
    <w:rsid w:val="0078663D"/>
    <w:rsid w:val="0078772E"/>
    <w:rsid w:val="00791883"/>
    <w:rsid w:val="00791ABC"/>
    <w:rsid w:val="00791DA5"/>
    <w:rsid w:val="00792064"/>
    <w:rsid w:val="00793244"/>
    <w:rsid w:val="00793E0F"/>
    <w:rsid w:val="0079474B"/>
    <w:rsid w:val="007A116A"/>
    <w:rsid w:val="007A161F"/>
    <w:rsid w:val="007A1E20"/>
    <w:rsid w:val="007A3D18"/>
    <w:rsid w:val="007A55EA"/>
    <w:rsid w:val="007A6682"/>
    <w:rsid w:val="007A6CBB"/>
    <w:rsid w:val="007B0594"/>
    <w:rsid w:val="007B0B3F"/>
    <w:rsid w:val="007B3337"/>
    <w:rsid w:val="007B3652"/>
    <w:rsid w:val="007B3CF1"/>
    <w:rsid w:val="007C1149"/>
    <w:rsid w:val="007C18F5"/>
    <w:rsid w:val="007C1F84"/>
    <w:rsid w:val="007C2C49"/>
    <w:rsid w:val="007C3C09"/>
    <w:rsid w:val="007D05BE"/>
    <w:rsid w:val="007D110E"/>
    <w:rsid w:val="007D133E"/>
    <w:rsid w:val="007D3197"/>
    <w:rsid w:val="007D3673"/>
    <w:rsid w:val="007D3C41"/>
    <w:rsid w:val="007D6679"/>
    <w:rsid w:val="007E05F6"/>
    <w:rsid w:val="007E0D34"/>
    <w:rsid w:val="007E14A8"/>
    <w:rsid w:val="007E322D"/>
    <w:rsid w:val="007E3439"/>
    <w:rsid w:val="007E47BC"/>
    <w:rsid w:val="007E47D4"/>
    <w:rsid w:val="007E6302"/>
    <w:rsid w:val="007E691C"/>
    <w:rsid w:val="007E7560"/>
    <w:rsid w:val="007F122C"/>
    <w:rsid w:val="007F226C"/>
    <w:rsid w:val="007F3793"/>
    <w:rsid w:val="007F3C0B"/>
    <w:rsid w:val="007F4010"/>
    <w:rsid w:val="007F59F6"/>
    <w:rsid w:val="007F5D81"/>
    <w:rsid w:val="007F65FF"/>
    <w:rsid w:val="00800FCB"/>
    <w:rsid w:val="00802EA8"/>
    <w:rsid w:val="00804003"/>
    <w:rsid w:val="00804714"/>
    <w:rsid w:val="00805727"/>
    <w:rsid w:val="0080591B"/>
    <w:rsid w:val="008068C8"/>
    <w:rsid w:val="00806A1B"/>
    <w:rsid w:val="00806F06"/>
    <w:rsid w:val="00812BB5"/>
    <w:rsid w:val="0081351B"/>
    <w:rsid w:val="00813A7D"/>
    <w:rsid w:val="00815061"/>
    <w:rsid w:val="00815086"/>
    <w:rsid w:val="008160C9"/>
    <w:rsid w:val="00820460"/>
    <w:rsid w:val="00822DDF"/>
    <w:rsid w:val="00824059"/>
    <w:rsid w:val="00824600"/>
    <w:rsid w:val="00826662"/>
    <w:rsid w:val="008301AA"/>
    <w:rsid w:val="008305C1"/>
    <w:rsid w:val="00833357"/>
    <w:rsid w:val="00835BC7"/>
    <w:rsid w:val="0083635A"/>
    <w:rsid w:val="00836C90"/>
    <w:rsid w:val="00840052"/>
    <w:rsid w:val="00840894"/>
    <w:rsid w:val="008415D8"/>
    <w:rsid w:val="00844BFF"/>
    <w:rsid w:val="008451A7"/>
    <w:rsid w:val="008451E7"/>
    <w:rsid w:val="008452E9"/>
    <w:rsid w:val="008461F0"/>
    <w:rsid w:val="008500ED"/>
    <w:rsid w:val="00853FA3"/>
    <w:rsid w:val="0085449C"/>
    <w:rsid w:val="008548F5"/>
    <w:rsid w:val="00854ABE"/>
    <w:rsid w:val="008550E0"/>
    <w:rsid w:val="00856293"/>
    <w:rsid w:val="00857BEF"/>
    <w:rsid w:val="00860D8B"/>
    <w:rsid w:val="008642B4"/>
    <w:rsid w:val="00864F25"/>
    <w:rsid w:val="00872727"/>
    <w:rsid w:val="00873DB0"/>
    <w:rsid w:val="008744D8"/>
    <w:rsid w:val="008753AE"/>
    <w:rsid w:val="008758D4"/>
    <w:rsid w:val="008771BA"/>
    <w:rsid w:val="008817D9"/>
    <w:rsid w:val="0088256B"/>
    <w:rsid w:val="00882FAA"/>
    <w:rsid w:val="00884919"/>
    <w:rsid w:val="00884FC2"/>
    <w:rsid w:val="00891BDF"/>
    <w:rsid w:val="00891F12"/>
    <w:rsid w:val="0089350B"/>
    <w:rsid w:val="00893A52"/>
    <w:rsid w:val="00893A8D"/>
    <w:rsid w:val="00894068"/>
    <w:rsid w:val="0089457F"/>
    <w:rsid w:val="008977B3"/>
    <w:rsid w:val="008A0318"/>
    <w:rsid w:val="008A04EC"/>
    <w:rsid w:val="008A072E"/>
    <w:rsid w:val="008A2695"/>
    <w:rsid w:val="008A35F7"/>
    <w:rsid w:val="008A36A3"/>
    <w:rsid w:val="008A4D28"/>
    <w:rsid w:val="008A71A7"/>
    <w:rsid w:val="008B0ACA"/>
    <w:rsid w:val="008B16D9"/>
    <w:rsid w:val="008B472D"/>
    <w:rsid w:val="008B7723"/>
    <w:rsid w:val="008B774E"/>
    <w:rsid w:val="008C0461"/>
    <w:rsid w:val="008C0647"/>
    <w:rsid w:val="008C229C"/>
    <w:rsid w:val="008C270A"/>
    <w:rsid w:val="008C412E"/>
    <w:rsid w:val="008C5FB0"/>
    <w:rsid w:val="008C76AF"/>
    <w:rsid w:val="008D352F"/>
    <w:rsid w:val="008D5061"/>
    <w:rsid w:val="008E4FDA"/>
    <w:rsid w:val="008E71BB"/>
    <w:rsid w:val="008E7CCB"/>
    <w:rsid w:val="008E7D49"/>
    <w:rsid w:val="008F15E7"/>
    <w:rsid w:val="008F4713"/>
    <w:rsid w:val="008F635A"/>
    <w:rsid w:val="008F6D75"/>
    <w:rsid w:val="008F6FEB"/>
    <w:rsid w:val="008F7288"/>
    <w:rsid w:val="008F78A2"/>
    <w:rsid w:val="009019A9"/>
    <w:rsid w:val="00902C44"/>
    <w:rsid w:val="00904C05"/>
    <w:rsid w:val="00904C6D"/>
    <w:rsid w:val="00905393"/>
    <w:rsid w:val="00906758"/>
    <w:rsid w:val="00907134"/>
    <w:rsid w:val="0091012E"/>
    <w:rsid w:val="00912446"/>
    <w:rsid w:val="0091354F"/>
    <w:rsid w:val="00913C9A"/>
    <w:rsid w:val="009140EE"/>
    <w:rsid w:val="00923A19"/>
    <w:rsid w:val="00924864"/>
    <w:rsid w:val="009305C4"/>
    <w:rsid w:val="00930D06"/>
    <w:rsid w:val="00930D60"/>
    <w:rsid w:val="0093106A"/>
    <w:rsid w:val="00932DF1"/>
    <w:rsid w:val="00933721"/>
    <w:rsid w:val="0093486A"/>
    <w:rsid w:val="00934A38"/>
    <w:rsid w:val="00936DF0"/>
    <w:rsid w:val="0094032C"/>
    <w:rsid w:val="009403DE"/>
    <w:rsid w:val="00941D8A"/>
    <w:rsid w:val="009426DA"/>
    <w:rsid w:val="00942AEE"/>
    <w:rsid w:val="00942DD8"/>
    <w:rsid w:val="009434D6"/>
    <w:rsid w:val="00943A60"/>
    <w:rsid w:val="0094628E"/>
    <w:rsid w:val="00947BA6"/>
    <w:rsid w:val="00947C7A"/>
    <w:rsid w:val="0095041A"/>
    <w:rsid w:val="009549BB"/>
    <w:rsid w:val="009600EB"/>
    <w:rsid w:val="00960B05"/>
    <w:rsid w:val="00962560"/>
    <w:rsid w:val="0096395E"/>
    <w:rsid w:val="00963ABF"/>
    <w:rsid w:val="0096670C"/>
    <w:rsid w:val="009674E9"/>
    <w:rsid w:val="009679CC"/>
    <w:rsid w:val="00970388"/>
    <w:rsid w:val="00970F54"/>
    <w:rsid w:val="009716BC"/>
    <w:rsid w:val="0097223A"/>
    <w:rsid w:val="00972904"/>
    <w:rsid w:val="00976203"/>
    <w:rsid w:val="0098192E"/>
    <w:rsid w:val="009820E9"/>
    <w:rsid w:val="00984CF1"/>
    <w:rsid w:val="0098687B"/>
    <w:rsid w:val="0099254E"/>
    <w:rsid w:val="00994D17"/>
    <w:rsid w:val="009953E4"/>
    <w:rsid w:val="00997497"/>
    <w:rsid w:val="0099753E"/>
    <w:rsid w:val="009978BA"/>
    <w:rsid w:val="009A037D"/>
    <w:rsid w:val="009A04FA"/>
    <w:rsid w:val="009A123C"/>
    <w:rsid w:val="009A547F"/>
    <w:rsid w:val="009A5C70"/>
    <w:rsid w:val="009A6F5A"/>
    <w:rsid w:val="009A7B3F"/>
    <w:rsid w:val="009A7BE4"/>
    <w:rsid w:val="009B04E0"/>
    <w:rsid w:val="009B1391"/>
    <w:rsid w:val="009B354F"/>
    <w:rsid w:val="009B3569"/>
    <w:rsid w:val="009B44AF"/>
    <w:rsid w:val="009B768D"/>
    <w:rsid w:val="009C0B97"/>
    <w:rsid w:val="009C1BD5"/>
    <w:rsid w:val="009C2197"/>
    <w:rsid w:val="009C4B5E"/>
    <w:rsid w:val="009C6415"/>
    <w:rsid w:val="009C64B1"/>
    <w:rsid w:val="009D1042"/>
    <w:rsid w:val="009D1C12"/>
    <w:rsid w:val="009D4065"/>
    <w:rsid w:val="009D542B"/>
    <w:rsid w:val="009D5AB3"/>
    <w:rsid w:val="009D6F66"/>
    <w:rsid w:val="009D7B78"/>
    <w:rsid w:val="009D7BA5"/>
    <w:rsid w:val="009E054D"/>
    <w:rsid w:val="009E0572"/>
    <w:rsid w:val="009E0B5E"/>
    <w:rsid w:val="009E0C36"/>
    <w:rsid w:val="009E3D3A"/>
    <w:rsid w:val="009E4652"/>
    <w:rsid w:val="009E5223"/>
    <w:rsid w:val="009E728A"/>
    <w:rsid w:val="009F426C"/>
    <w:rsid w:val="009F4F9E"/>
    <w:rsid w:val="009F7B0A"/>
    <w:rsid w:val="00A00E42"/>
    <w:rsid w:val="00A01121"/>
    <w:rsid w:val="00A013F6"/>
    <w:rsid w:val="00A01498"/>
    <w:rsid w:val="00A01D78"/>
    <w:rsid w:val="00A037DD"/>
    <w:rsid w:val="00A03E8C"/>
    <w:rsid w:val="00A043BB"/>
    <w:rsid w:val="00A04C18"/>
    <w:rsid w:val="00A079A5"/>
    <w:rsid w:val="00A07CD0"/>
    <w:rsid w:val="00A10977"/>
    <w:rsid w:val="00A128F5"/>
    <w:rsid w:val="00A145D8"/>
    <w:rsid w:val="00A16E85"/>
    <w:rsid w:val="00A201B8"/>
    <w:rsid w:val="00A20878"/>
    <w:rsid w:val="00A21774"/>
    <w:rsid w:val="00A2229F"/>
    <w:rsid w:val="00A23FEE"/>
    <w:rsid w:val="00A25D56"/>
    <w:rsid w:val="00A26F6E"/>
    <w:rsid w:val="00A275B0"/>
    <w:rsid w:val="00A27A4B"/>
    <w:rsid w:val="00A30139"/>
    <w:rsid w:val="00A3041F"/>
    <w:rsid w:val="00A30F67"/>
    <w:rsid w:val="00A31B94"/>
    <w:rsid w:val="00A33170"/>
    <w:rsid w:val="00A331EE"/>
    <w:rsid w:val="00A34BF2"/>
    <w:rsid w:val="00A3539F"/>
    <w:rsid w:val="00A35D6C"/>
    <w:rsid w:val="00A40194"/>
    <w:rsid w:val="00A41AE0"/>
    <w:rsid w:val="00A41BE7"/>
    <w:rsid w:val="00A41E0D"/>
    <w:rsid w:val="00A435AA"/>
    <w:rsid w:val="00A44A8B"/>
    <w:rsid w:val="00A44E73"/>
    <w:rsid w:val="00A50ACC"/>
    <w:rsid w:val="00A54F41"/>
    <w:rsid w:val="00A56D2C"/>
    <w:rsid w:val="00A577D8"/>
    <w:rsid w:val="00A608D2"/>
    <w:rsid w:val="00A60C5D"/>
    <w:rsid w:val="00A622F8"/>
    <w:rsid w:val="00A63BB8"/>
    <w:rsid w:val="00A63F71"/>
    <w:rsid w:val="00A66CB4"/>
    <w:rsid w:val="00A74073"/>
    <w:rsid w:val="00A77B78"/>
    <w:rsid w:val="00A80E8C"/>
    <w:rsid w:val="00A8244D"/>
    <w:rsid w:val="00A82989"/>
    <w:rsid w:val="00A82BB3"/>
    <w:rsid w:val="00A83BE1"/>
    <w:rsid w:val="00A83DBF"/>
    <w:rsid w:val="00A84337"/>
    <w:rsid w:val="00A8537D"/>
    <w:rsid w:val="00A8755C"/>
    <w:rsid w:val="00A87BDE"/>
    <w:rsid w:val="00A93A3B"/>
    <w:rsid w:val="00A93CD2"/>
    <w:rsid w:val="00A94F65"/>
    <w:rsid w:val="00A94F89"/>
    <w:rsid w:val="00A96B6A"/>
    <w:rsid w:val="00AA0081"/>
    <w:rsid w:val="00AA6488"/>
    <w:rsid w:val="00AA6FC9"/>
    <w:rsid w:val="00AA7C8E"/>
    <w:rsid w:val="00AB1390"/>
    <w:rsid w:val="00AB28C7"/>
    <w:rsid w:val="00AB2B15"/>
    <w:rsid w:val="00AB33C3"/>
    <w:rsid w:val="00AB7342"/>
    <w:rsid w:val="00AC2B7C"/>
    <w:rsid w:val="00AC3100"/>
    <w:rsid w:val="00AC6184"/>
    <w:rsid w:val="00AD0399"/>
    <w:rsid w:val="00AD36F0"/>
    <w:rsid w:val="00AD3E57"/>
    <w:rsid w:val="00AD447E"/>
    <w:rsid w:val="00AD669E"/>
    <w:rsid w:val="00AD6D28"/>
    <w:rsid w:val="00AD7098"/>
    <w:rsid w:val="00AD7FAA"/>
    <w:rsid w:val="00AE294A"/>
    <w:rsid w:val="00AE33B4"/>
    <w:rsid w:val="00AE346C"/>
    <w:rsid w:val="00AE3A3A"/>
    <w:rsid w:val="00AE3A7B"/>
    <w:rsid w:val="00AE4403"/>
    <w:rsid w:val="00AF2B35"/>
    <w:rsid w:val="00AF35FB"/>
    <w:rsid w:val="00AF52B3"/>
    <w:rsid w:val="00AF7F47"/>
    <w:rsid w:val="00B00172"/>
    <w:rsid w:val="00B001FA"/>
    <w:rsid w:val="00B005B3"/>
    <w:rsid w:val="00B049E5"/>
    <w:rsid w:val="00B05057"/>
    <w:rsid w:val="00B057A7"/>
    <w:rsid w:val="00B05DBB"/>
    <w:rsid w:val="00B06CD6"/>
    <w:rsid w:val="00B07B4A"/>
    <w:rsid w:val="00B1186F"/>
    <w:rsid w:val="00B11E21"/>
    <w:rsid w:val="00B138CF"/>
    <w:rsid w:val="00B145F8"/>
    <w:rsid w:val="00B21FF1"/>
    <w:rsid w:val="00B22D9D"/>
    <w:rsid w:val="00B2334B"/>
    <w:rsid w:val="00B2496E"/>
    <w:rsid w:val="00B24B47"/>
    <w:rsid w:val="00B25C92"/>
    <w:rsid w:val="00B25D9E"/>
    <w:rsid w:val="00B265CE"/>
    <w:rsid w:val="00B271FB"/>
    <w:rsid w:val="00B303C5"/>
    <w:rsid w:val="00B3217B"/>
    <w:rsid w:val="00B32A83"/>
    <w:rsid w:val="00B335DB"/>
    <w:rsid w:val="00B34743"/>
    <w:rsid w:val="00B34AC6"/>
    <w:rsid w:val="00B41BCF"/>
    <w:rsid w:val="00B43677"/>
    <w:rsid w:val="00B4395E"/>
    <w:rsid w:val="00B44602"/>
    <w:rsid w:val="00B47634"/>
    <w:rsid w:val="00B5448B"/>
    <w:rsid w:val="00B57C2A"/>
    <w:rsid w:val="00B60588"/>
    <w:rsid w:val="00B618DC"/>
    <w:rsid w:val="00B62BE5"/>
    <w:rsid w:val="00B65049"/>
    <w:rsid w:val="00B6692F"/>
    <w:rsid w:val="00B6791F"/>
    <w:rsid w:val="00B67ACB"/>
    <w:rsid w:val="00B70477"/>
    <w:rsid w:val="00B70E77"/>
    <w:rsid w:val="00B71A6A"/>
    <w:rsid w:val="00B72AE1"/>
    <w:rsid w:val="00B72C40"/>
    <w:rsid w:val="00B73AB5"/>
    <w:rsid w:val="00B73B4A"/>
    <w:rsid w:val="00B73DBC"/>
    <w:rsid w:val="00B75CB3"/>
    <w:rsid w:val="00B765BF"/>
    <w:rsid w:val="00B8263F"/>
    <w:rsid w:val="00B83AB3"/>
    <w:rsid w:val="00B84478"/>
    <w:rsid w:val="00B85647"/>
    <w:rsid w:val="00B87F81"/>
    <w:rsid w:val="00B904F9"/>
    <w:rsid w:val="00B91D02"/>
    <w:rsid w:val="00B925EB"/>
    <w:rsid w:val="00B943E3"/>
    <w:rsid w:val="00B96D1E"/>
    <w:rsid w:val="00BA1461"/>
    <w:rsid w:val="00BA1614"/>
    <w:rsid w:val="00BA20EA"/>
    <w:rsid w:val="00BA2AF4"/>
    <w:rsid w:val="00BA5208"/>
    <w:rsid w:val="00BA5656"/>
    <w:rsid w:val="00BA57EC"/>
    <w:rsid w:val="00BA5E2F"/>
    <w:rsid w:val="00BB44EB"/>
    <w:rsid w:val="00BB4764"/>
    <w:rsid w:val="00BB4CF9"/>
    <w:rsid w:val="00BB59FE"/>
    <w:rsid w:val="00BB6080"/>
    <w:rsid w:val="00BB6E67"/>
    <w:rsid w:val="00BB70A2"/>
    <w:rsid w:val="00BC0A34"/>
    <w:rsid w:val="00BC1D33"/>
    <w:rsid w:val="00BC4B48"/>
    <w:rsid w:val="00BC56F5"/>
    <w:rsid w:val="00BC5A9E"/>
    <w:rsid w:val="00BC5D8A"/>
    <w:rsid w:val="00BC67EF"/>
    <w:rsid w:val="00BC7317"/>
    <w:rsid w:val="00BC7710"/>
    <w:rsid w:val="00BC7CCA"/>
    <w:rsid w:val="00BD2777"/>
    <w:rsid w:val="00BD278E"/>
    <w:rsid w:val="00BD3724"/>
    <w:rsid w:val="00BD4057"/>
    <w:rsid w:val="00BD41FB"/>
    <w:rsid w:val="00BE0111"/>
    <w:rsid w:val="00BE05C4"/>
    <w:rsid w:val="00BE0B4C"/>
    <w:rsid w:val="00BE0FBC"/>
    <w:rsid w:val="00BE342D"/>
    <w:rsid w:val="00BE4F2C"/>
    <w:rsid w:val="00BE53F2"/>
    <w:rsid w:val="00BE78B4"/>
    <w:rsid w:val="00BF050E"/>
    <w:rsid w:val="00BF0FFD"/>
    <w:rsid w:val="00BF157A"/>
    <w:rsid w:val="00BF3515"/>
    <w:rsid w:val="00C00BEC"/>
    <w:rsid w:val="00C02251"/>
    <w:rsid w:val="00C02610"/>
    <w:rsid w:val="00C026FF"/>
    <w:rsid w:val="00C028BF"/>
    <w:rsid w:val="00C04539"/>
    <w:rsid w:val="00C05372"/>
    <w:rsid w:val="00C06856"/>
    <w:rsid w:val="00C06AA5"/>
    <w:rsid w:val="00C07FF0"/>
    <w:rsid w:val="00C1004B"/>
    <w:rsid w:val="00C100EB"/>
    <w:rsid w:val="00C129DA"/>
    <w:rsid w:val="00C12EFC"/>
    <w:rsid w:val="00C1472A"/>
    <w:rsid w:val="00C15560"/>
    <w:rsid w:val="00C22AAE"/>
    <w:rsid w:val="00C22D1F"/>
    <w:rsid w:val="00C2361C"/>
    <w:rsid w:val="00C24C15"/>
    <w:rsid w:val="00C253E7"/>
    <w:rsid w:val="00C261AD"/>
    <w:rsid w:val="00C26C7C"/>
    <w:rsid w:val="00C270C9"/>
    <w:rsid w:val="00C27F29"/>
    <w:rsid w:val="00C305EE"/>
    <w:rsid w:val="00C314BB"/>
    <w:rsid w:val="00C31A9E"/>
    <w:rsid w:val="00C35289"/>
    <w:rsid w:val="00C36098"/>
    <w:rsid w:val="00C36503"/>
    <w:rsid w:val="00C40052"/>
    <w:rsid w:val="00C426A3"/>
    <w:rsid w:val="00C42F27"/>
    <w:rsid w:val="00C4321C"/>
    <w:rsid w:val="00C444E4"/>
    <w:rsid w:val="00C45705"/>
    <w:rsid w:val="00C46630"/>
    <w:rsid w:val="00C466A9"/>
    <w:rsid w:val="00C47E55"/>
    <w:rsid w:val="00C527C5"/>
    <w:rsid w:val="00C535AB"/>
    <w:rsid w:val="00C53C80"/>
    <w:rsid w:val="00C54237"/>
    <w:rsid w:val="00C5444D"/>
    <w:rsid w:val="00C55B7A"/>
    <w:rsid w:val="00C57147"/>
    <w:rsid w:val="00C63239"/>
    <w:rsid w:val="00C67BD3"/>
    <w:rsid w:val="00C67C08"/>
    <w:rsid w:val="00C71158"/>
    <w:rsid w:val="00C72E47"/>
    <w:rsid w:val="00C72EB1"/>
    <w:rsid w:val="00C738D4"/>
    <w:rsid w:val="00C73E98"/>
    <w:rsid w:val="00C74650"/>
    <w:rsid w:val="00C75F7B"/>
    <w:rsid w:val="00C774F5"/>
    <w:rsid w:val="00C77A70"/>
    <w:rsid w:val="00C8059D"/>
    <w:rsid w:val="00C81668"/>
    <w:rsid w:val="00C84247"/>
    <w:rsid w:val="00C862C3"/>
    <w:rsid w:val="00C86570"/>
    <w:rsid w:val="00C93C0D"/>
    <w:rsid w:val="00C93FB2"/>
    <w:rsid w:val="00C9579A"/>
    <w:rsid w:val="00CA064A"/>
    <w:rsid w:val="00CA4E0E"/>
    <w:rsid w:val="00CA6817"/>
    <w:rsid w:val="00CA748A"/>
    <w:rsid w:val="00CB0910"/>
    <w:rsid w:val="00CC1864"/>
    <w:rsid w:val="00CC3290"/>
    <w:rsid w:val="00CC39A1"/>
    <w:rsid w:val="00CC5C12"/>
    <w:rsid w:val="00CC6ED0"/>
    <w:rsid w:val="00CC740C"/>
    <w:rsid w:val="00CD172C"/>
    <w:rsid w:val="00CD3362"/>
    <w:rsid w:val="00CD4AAD"/>
    <w:rsid w:val="00CD71A1"/>
    <w:rsid w:val="00CE076C"/>
    <w:rsid w:val="00CE1312"/>
    <w:rsid w:val="00CE4D76"/>
    <w:rsid w:val="00CE7A55"/>
    <w:rsid w:val="00CE7B59"/>
    <w:rsid w:val="00CF0E68"/>
    <w:rsid w:val="00CF1547"/>
    <w:rsid w:val="00CF1F1F"/>
    <w:rsid w:val="00CF230E"/>
    <w:rsid w:val="00CF5B7D"/>
    <w:rsid w:val="00CF6592"/>
    <w:rsid w:val="00D009B6"/>
    <w:rsid w:val="00D06228"/>
    <w:rsid w:val="00D102FB"/>
    <w:rsid w:val="00D119D7"/>
    <w:rsid w:val="00D11D2C"/>
    <w:rsid w:val="00D134F1"/>
    <w:rsid w:val="00D135DF"/>
    <w:rsid w:val="00D24FE0"/>
    <w:rsid w:val="00D25A32"/>
    <w:rsid w:val="00D27CE1"/>
    <w:rsid w:val="00D32A5E"/>
    <w:rsid w:val="00D33007"/>
    <w:rsid w:val="00D33B0E"/>
    <w:rsid w:val="00D34F35"/>
    <w:rsid w:val="00D35EEE"/>
    <w:rsid w:val="00D37729"/>
    <w:rsid w:val="00D378D4"/>
    <w:rsid w:val="00D408A2"/>
    <w:rsid w:val="00D40A6B"/>
    <w:rsid w:val="00D41141"/>
    <w:rsid w:val="00D41659"/>
    <w:rsid w:val="00D42B39"/>
    <w:rsid w:val="00D43081"/>
    <w:rsid w:val="00D44DE9"/>
    <w:rsid w:val="00D509F7"/>
    <w:rsid w:val="00D51854"/>
    <w:rsid w:val="00D53E05"/>
    <w:rsid w:val="00D541B4"/>
    <w:rsid w:val="00D541DE"/>
    <w:rsid w:val="00D54C0A"/>
    <w:rsid w:val="00D54DF8"/>
    <w:rsid w:val="00D550E8"/>
    <w:rsid w:val="00D55AA4"/>
    <w:rsid w:val="00D5775B"/>
    <w:rsid w:val="00D615DA"/>
    <w:rsid w:val="00D6466F"/>
    <w:rsid w:val="00D655F6"/>
    <w:rsid w:val="00D6602C"/>
    <w:rsid w:val="00D6777D"/>
    <w:rsid w:val="00D70CCE"/>
    <w:rsid w:val="00D72DB3"/>
    <w:rsid w:val="00D83462"/>
    <w:rsid w:val="00D85CAE"/>
    <w:rsid w:val="00D9258B"/>
    <w:rsid w:val="00D95CD6"/>
    <w:rsid w:val="00D96ECB"/>
    <w:rsid w:val="00DA07BF"/>
    <w:rsid w:val="00DA26C2"/>
    <w:rsid w:val="00DA2BE2"/>
    <w:rsid w:val="00DA382F"/>
    <w:rsid w:val="00DA3FE8"/>
    <w:rsid w:val="00DA4077"/>
    <w:rsid w:val="00DA4B38"/>
    <w:rsid w:val="00DA5F2D"/>
    <w:rsid w:val="00DA6C27"/>
    <w:rsid w:val="00DA7EB9"/>
    <w:rsid w:val="00DB0DF1"/>
    <w:rsid w:val="00DB19A1"/>
    <w:rsid w:val="00DB3215"/>
    <w:rsid w:val="00DB3689"/>
    <w:rsid w:val="00DB5B85"/>
    <w:rsid w:val="00DC2F5F"/>
    <w:rsid w:val="00DC33B7"/>
    <w:rsid w:val="00DC3C87"/>
    <w:rsid w:val="00DC4CD3"/>
    <w:rsid w:val="00DD03F0"/>
    <w:rsid w:val="00DD0A07"/>
    <w:rsid w:val="00DD0D2C"/>
    <w:rsid w:val="00DD3F19"/>
    <w:rsid w:val="00DE0AF0"/>
    <w:rsid w:val="00DE34C4"/>
    <w:rsid w:val="00DE3C8F"/>
    <w:rsid w:val="00DF0E57"/>
    <w:rsid w:val="00DF1F04"/>
    <w:rsid w:val="00DF319D"/>
    <w:rsid w:val="00DF3BEA"/>
    <w:rsid w:val="00DF61AF"/>
    <w:rsid w:val="00E007BA"/>
    <w:rsid w:val="00E01398"/>
    <w:rsid w:val="00E016BD"/>
    <w:rsid w:val="00E0593D"/>
    <w:rsid w:val="00E05A55"/>
    <w:rsid w:val="00E06E5E"/>
    <w:rsid w:val="00E079F6"/>
    <w:rsid w:val="00E128DD"/>
    <w:rsid w:val="00E12DE9"/>
    <w:rsid w:val="00E13A25"/>
    <w:rsid w:val="00E1509F"/>
    <w:rsid w:val="00E1732F"/>
    <w:rsid w:val="00E203E6"/>
    <w:rsid w:val="00E20E85"/>
    <w:rsid w:val="00E231EE"/>
    <w:rsid w:val="00E2393E"/>
    <w:rsid w:val="00E24EA9"/>
    <w:rsid w:val="00E251EA"/>
    <w:rsid w:val="00E26E6E"/>
    <w:rsid w:val="00E30B5D"/>
    <w:rsid w:val="00E343A5"/>
    <w:rsid w:val="00E34C0B"/>
    <w:rsid w:val="00E34CE7"/>
    <w:rsid w:val="00E35102"/>
    <w:rsid w:val="00E3513C"/>
    <w:rsid w:val="00E4016C"/>
    <w:rsid w:val="00E4226E"/>
    <w:rsid w:val="00E42962"/>
    <w:rsid w:val="00E42CF1"/>
    <w:rsid w:val="00E430F2"/>
    <w:rsid w:val="00E43AFF"/>
    <w:rsid w:val="00E44A3A"/>
    <w:rsid w:val="00E451C8"/>
    <w:rsid w:val="00E46D52"/>
    <w:rsid w:val="00E47192"/>
    <w:rsid w:val="00E5128C"/>
    <w:rsid w:val="00E51B6E"/>
    <w:rsid w:val="00E52653"/>
    <w:rsid w:val="00E52F71"/>
    <w:rsid w:val="00E54432"/>
    <w:rsid w:val="00E561DF"/>
    <w:rsid w:val="00E57509"/>
    <w:rsid w:val="00E61E0D"/>
    <w:rsid w:val="00E634F2"/>
    <w:rsid w:val="00E64C13"/>
    <w:rsid w:val="00E66DBF"/>
    <w:rsid w:val="00E7088B"/>
    <w:rsid w:val="00E72EBC"/>
    <w:rsid w:val="00E748A7"/>
    <w:rsid w:val="00E75CFE"/>
    <w:rsid w:val="00E76B54"/>
    <w:rsid w:val="00E76F67"/>
    <w:rsid w:val="00E82C7F"/>
    <w:rsid w:val="00E8387A"/>
    <w:rsid w:val="00E84C97"/>
    <w:rsid w:val="00E84E5E"/>
    <w:rsid w:val="00E90D74"/>
    <w:rsid w:val="00E912DB"/>
    <w:rsid w:val="00E91A78"/>
    <w:rsid w:val="00E92F86"/>
    <w:rsid w:val="00E94CBB"/>
    <w:rsid w:val="00E94CFF"/>
    <w:rsid w:val="00E953CD"/>
    <w:rsid w:val="00E95B0A"/>
    <w:rsid w:val="00E969E7"/>
    <w:rsid w:val="00EA0019"/>
    <w:rsid w:val="00EA12A6"/>
    <w:rsid w:val="00EA2A1B"/>
    <w:rsid w:val="00EA3EC5"/>
    <w:rsid w:val="00EA7C1B"/>
    <w:rsid w:val="00EB0AE5"/>
    <w:rsid w:val="00EB137B"/>
    <w:rsid w:val="00EB61F2"/>
    <w:rsid w:val="00EB7632"/>
    <w:rsid w:val="00EB76B7"/>
    <w:rsid w:val="00EC1972"/>
    <w:rsid w:val="00EC232F"/>
    <w:rsid w:val="00EC2388"/>
    <w:rsid w:val="00EC2A20"/>
    <w:rsid w:val="00EC63FD"/>
    <w:rsid w:val="00EC6549"/>
    <w:rsid w:val="00EC662D"/>
    <w:rsid w:val="00EC736D"/>
    <w:rsid w:val="00ED1B3B"/>
    <w:rsid w:val="00ED4592"/>
    <w:rsid w:val="00ED54B2"/>
    <w:rsid w:val="00ED6283"/>
    <w:rsid w:val="00ED628C"/>
    <w:rsid w:val="00ED788D"/>
    <w:rsid w:val="00EE247F"/>
    <w:rsid w:val="00EE25EF"/>
    <w:rsid w:val="00EE3AB5"/>
    <w:rsid w:val="00EE3DCB"/>
    <w:rsid w:val="00EE53F5"/>
    <w:rsid w:val="00EE5D4F"/>
    <w:rsid w:val="00EE6F99"/>
    <w:rsid w:val="00EE72AC"/>
    <w:rsid w:val="00EE77D6"/>
    <w:rsid w:val="00EE7ACD"/>
    <w:rsid w:val="00EF1CEF"/>
    <w:rsid w:val="00EF2A69"/>
    <w:rsid w:val="00EF5ABE"/>
    <w:rsid w:val="00EF6859"/>
    <w:rsid w:val="00EF687D"/>
    <w:rsid w:val="00F00D54"/>
    <w:rsid w:val="00F01300"/>
    <w:rsid w:val="00F0272B"/>
    <w:rsid w:val="00F02D61"/>
    <w:rsid w:val="00F02ECF"/>
    <w:rsid w:val="00F10495"/>
    <w:rsid w:val="00F110D1"/>
    <w:rsid w:val="00F1172F"/>
    <w:rsid w:val="00F120FE"/>
    <w:rsid w:val="00F1339F"/>
    <w:rsid w:val="00F14E3A"/>
    <w:rsid w:val="00F169A2"/>
    <w:rsid w:val="00F22044"/>
    <w:rsid w:val="00F22BF0"/>
    <w:rsid w:val="00F22DCF"/>
    <w:rsid w:val="00F26CFF"/>
    <w:rsid w:val="00F27F71"/>
    <w:rsid w:val="00F324D1"/>
    <w:rsid w:val="00F3569B"/>
    <w:rsid w:val="00F35AD9"/>
    <w:rsid w:val="00F35D05"/>
    <w:rsid w:val="00F3630B"/>
    <w:rsid w:val="00F365E6"/>
    <w:rsid w:val="00F36B32"/>
    <w:rsid w:val="00F42CF3"/>
    <w:rsid w:val="00F43A7D"/>
    <w:rsid w:val="00F43F05"/>
    <w:rsid w:val="00F5191A"/>
    <w:rsid w:val="00F51A77"/>
    <w:rsid w:val="00F51BFA"/>
    <w:rsid w:val="00F524A4"/>
    <w:rsid w:val="00F5532F"/>
    <w:rsid w:val="00F56666"/>
    <w:rsid w:val="00F6199E"/>
    <w:rsid w:val="00F643BB"/>
    <w:rsid w:val="00F646FF"/>
    <w:rsid w:val="00F65095"/>
    <w:rsid w:val="00F67C2F"/>
    <w:rsid w:val="00F7279D"/>
    <w:rsid w:val="00F73881"/>
    <w:rsid w:val="00F74AC9"/>
    <w:rsid w:val="00F7561A"/>
    <w:rsid w:val="00F75743"/>
    <w:rsid w:val="00F814BD"/>
    <w:rsid w:val="00F82AF0"/>
    <w:rsid w:val="00F83C62"/>
    <w:rsid w:val="00F84BA1"/>
    <w:rsid w:val="00F84BB1"/>
    <w:rsid w:val="00F9066E"/>
    <w:rsid w:val="00F92001"/>
    <w:rsid w:val="00F92BE9"/>
    <w:rsid w:val="00F95C35"/>
    <w:rsid w:val="00F96F48"/>
    <w:rsid w:val="00F9709F"/>
    <w:rsid w:val="00F97920"/>
    <w:rsid w:val="00FA26D3"/>
    <w:rsid w:val="00FA35CB"/>
    <w:rsid w:val="00FB1745"/>
    <w:rsid w:val="00FB244F"/>
    <w:rsid w:val="00FB7A8A"/>
    <w:rsid w:val="00FC1DF3"/>
    <w:rsid w:val="00FC3586"/>
    <w:rsid w:val="00FC40D4"/>
    <w:rsid w:val="00FC4C12"/>
    <w:rsid w:val="00FC5BFC"/>
    <w:rsid w:val="00FC65E1"/>
    <w:rsid w:val="00FC7BBC"/>
    <w:rsid w:val="00FD6A30"/>
    <w:rsid w:val="00FD6A6B"/>
    <w:rsid w:val="00FD6D6D"/>
    <w:rsid w:val="00FD70FF"/>
    <w:rsid w:val="00FE4610"/>
    <w:rsid w:val="00FE7D97"/>
    <w:rsid w:val="00FF1107"/>
    <w:rsid w:val="00FF2AD2"/>
    <w:rsid w:val="00FF2F94"/>
    <w:rsid w:val="00FF3EEA"/>
    <w:rsid w:val="00FF590B"/>
    <w:rsid w:val="00FF5930"/>
    <w:rsid w:val="00FF6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92DCF7-6C7F-4112-8033-C3F51176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0C1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4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qFormat/>
    <w:rsid w:val="003C40C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rsid w:val="003C40C1"/>
    <w:rPr>
      <w:rFonts w:ascii="Calibri" w:eastAsia="Calibri" w:hAnsi="Calibri" w:cs="Times New Roman"/>
    </w:rPr>
  </w:style>
  <w:style w:type="paragraph" w:styleId="a6">
    <w:name w:val="List Paragraph"/>
    <w:aliases w:val="ITL List Paragraph,Цветной список - Акцент 13"/>
    <w:basedOn w:val="a"/>
    <w:link w:val="a7"/>
    <w:uiPriority w:val="99"/>
    <w:qFormat/>
    <w:rsid w:val="003C40C1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val="ru-RU" w:eastAsia="ru-RU"/>
    </w:rPr>
  </w:style>
  <w:style w:type="character" w:customStyle="1" w:styleId="a7">
    <w:name w:val="Абзац списка Знак"/>
    <w:aliases w:val="ITL List Paragraph Знак,Цветной список - Акцент 13 Знак"/>
    <w:link w:val="a6"/>
    <w:uiPriority w:val="99"/>
    <w:locked/>
    <w:rsid w:val="003C40C1"/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styleId="a8">
    <w:name w:val="Hyperlink"/>
    <w:link w:val="2"/>
    <w:unhideWhenUsed/>
    <w:rsid w:val="00B83AB3"/>
    <w:rPr>
      <w:color w:val="0563C1"/>
      <w:u w:val="single"/>
      <w:lang w:eastAsia="ru-RU"/>
    </w:rPr>
  </w:style>
  <w:style w:type="paragraph" w:customStyle="1" w:styleId="2">
    <w:name w:val="Гиперссылка2"/>
    <w:link w:val="a8"/>
    <w:rsid w:val="00B83AB3"/>
    <w:pPr>
      <w:spacing w:after="160" w:line="264" w:lineRule="auto"/>
    </w:pPr>
    <w:rPr>
      <w:color w:val="0563C1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tele.ef.com/partner/anat/default.aspx" TargetMode="External"/><Relationship Id="rId13" Type="http://schemas.openxmlformats.org/officeDocument/2006/relationships/hyperlink" Target="https://mon.tatarstan.ru/" TargetMode="External"/><Relationship Id="rId18" Type="http://schemas.openxmlformats.org/officeDocument/2006/relationships/hyperlink" Target="https://selam.tatar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selam.tatar/" TargetMode="External"/><Relationship Id="rId7" Type="http://schemas.openxmlformats.org/officeDocument/2006/relationships/hyperlink" Target="http://tatarschool.ru/" TargetMode="External"/><Relationship Id="rId12" Type="http://schemas.openxmlformats.org/officeDocument/2006/relationships/hyperlink" Target="http://www.&#1073;&#1072;&#1083;&#1072;.&#1088;&#1092;/" TargetMode="External"/><Relationship Id="rId17" Type="http://schemas.openxmlformats.org/officeDocument/2006/relationships/hyperlink" Target="https://selam.tatar/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kitap.tatar.ru/ru/" TargetMode="External"/><Relationship Id="rId20" Type="http://schemas.openxmlformats.org/officeDocument/2006/relationships/hyperlink" Target="https://kitap.tatar.ru/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on.tatarstan.ru/" TargetMode="External"/><Relationship Id="rId11" Type="http://schemas.openxmlformats.org/officeDocument/2006/relationships/hyperlink" Target="http://tatarmultfilm.ru/cartoons/animacionnyi-serial-ak-bure" TargetMode="External"/><Relationship Id="rId24" Type="http://schemas.openxmlformats.org/officeDocument/2006/relationships/hyperlink" Target="http://www.tatarmultfilm.ru/" TargetMode="External"/><Relationship Id="rId5" Type="http://schemas.openxmlformats.org/officeDocument/2006/relationships/hyperlink" Target="http://www.&#1073;&#1072;&#1083;&#1072;.&#1088;&#1092;/" TargetMode="External"/><Relationship Id="rId15" Type="http://schemas.openxmlformats.org/officeDocument/2006/relationships/hyperlink" Target="https://belem.ru/" TargetMode="External"/><Relationship Id="rId23" Type="http://schemas.openxmlformats.org/officeDocument/2006/relationships/hyperlink" Target="https://anatele.ef.com/partner/anat/default.aspx" TargetMode="External"/><Relationship Id="rId10" Type="http://schemas.openxmlformats.org/officeDocument/2006/relationships/hyperlink" Target="https://selam.tatar/" TargetMode="External"/><Relationship Id="rId19" Type="http://schemas.openxmlformats.org/officeDocument/2006/relationships/hyperlink" Target="http://www.&#1073;&#1072;&#1083;&#1072;.&#1088;&#1092;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atarmultfilm.ru/" TargetMode="External"/><Relationship Id="rId14" Type="http://schemas.openxmlformats.org/officeDocument/2006/relationships/hyperlink" Target="http://tatarschool.ru/" TargetMode="External"/><Relationship Id="rId22" Type="http://schemas.openxmlformats.org/officeDocument/2006/relationships/hyperlink" Target="http://tatarmultfilm.ru/cartoons/animacionnyi-serial-ak-bu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6130</Words>
  <Characters>34944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Данияр</dc:creator>
  <cp:keywords/>
  <dc:description/>
  <cp:lastModifiedBy>Инсаф Галявеев</cp:lastModifiedBy>
  <cp:revision>10</cp:revision>
  <dcterms:created xsi:type="dcterms:W3CDTF">2023-10-17T06:07:00Z</dcterms:created>
  <dcterms:modified xsi:type="dcterms:W3CDTF">2023-11-07T10:13:00Z</dcterms:modified>
</cp:coreProperties>
</file>